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C января 2014 года вступил в силу Федеральный государственный образовательный стандарт дошкольного образования (ФГОС </w:t>
      </w:r>
      <w:proofErr w:type="gramStart"/>
      <w:r w:rsidRPr="008F1C96">
        <w:rPr>
          <w:rFonts w:ascii="Times New Roman" w:eastAsia="Times New Roman" w:hAnsi="Times New Roman" w:cs="Times New Roman"/>
          <w:color w:val="000000"/>
          <w:sz w:val="24"/>
          <w:szCs w:val="24"/>
          <w:lang w:eastAsia="ru-RU"/>
        </w:rPr>
        <w:t>ДО</w:t>
      </w:r>
      <w:proofErr w:type="gramEnd"/>
      <w:r w:rsidRPr="008F1C96">
        <w:rPr>
          <w:rFonts w:ascii="Times New Roman" w:eastAsia="Times New Roman" w:hAnsi="Times New Roman" w:cs="Times New Roman"/>
          <w:color w:val="000000"/>
          <w:sz w:val="24"/>
          <w:szCs w:val="24"/>
          <w:lang w:eastAsia="ru-RU"/>
        </w:rPr>
        <w:t>). Его введение и реализацию можно рассматривать как инновационную деятельность, успешность которой зависит от понимания её значения в образовательной практике всеми участниками образовательных отношений: педагогами дошкольных образовательных организаций, родителями воспитанников, специалистами управляющих структур разного уровня.</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Педагогам, на этапе реализации ФГОС, предстоит творчески осмыслить новое содержание дошкольного образования, условия его реализации относительно особенностей конкретного дошкольного учреждения, найти более эффективные пути, формы и методы организации своей профессиональной деятельности.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Одной из животрепещущих тем организации образовательного процесса, является обеспечение преемственно-перспективных связей дошкольной образовательной организации и школы. Очень часто именно в этих вопросах возникает недопонимание между педагогами </w:t>
      </w:r>
      <w:proofErr w:type="gramStart"/>
      <w:r w:rsidRPr="008F1C96">
        <w:rPr>
          <w:rFonts w:ascii="Times New Roman" w:eastAsia="Times New Roman" w:hAnsi="Times New Roman" w:cs="Times New Roman"/>
          <w:color w:val="000000"/>
          <w:sz w:val="24"/>
          <w:szCs w:val="24"/>
          <w:lang w:eastAsia="ru-RU"/>
        </w:rPr>
        <w:t>ДО</w:t>
      </w:r>
      <w:proofErr w:type="gramEnd"/>
      <w:r w:rsidRPr="008F1C96">
        <w:rPr>
          <w:rFonts w:ascii="Times New Roman" w:eastAsia="Times New Roman" w:hAnsi="Times New Roman" w:cs="Times New Roman"/>
          <w:color w:val="000000"/>
          <w:sz w:val="24"/>
          <w:szCs w:val="24"/>
          <w:lang w:eastAsia="ru-RU"/>
        </w:rPr>
        <w:t xml:space="preserve">, </w:t>
      </w:r>
      <w:proofErr w:type="gramStart"/>
      <w:r w:rsidRPr="008F1C96">
        <w:rPr>
          <w:rFonts w:ascii="Times New Roman" w:eastAsia="Times New Roman" w:hAnsi="Times New Roman" w:cs="Times New Roman"/>
          <w:color w:val="000000"/>
          <w:sz w:val="24"/>
          <w:szCs w:val="24"/>
          <w:lang w:eastAsia="ru-RU"/>
        </w:rPr>
        <w:t>учителями</w:t>
      </w:r>
      <w:proofErr w:type="gramEnd"/>
      <w:r w:rsidRPr="008F1C96">
        <w:rPr>
          <w:rFonts w:ascii="Times New Roman" w:eastAsia="Times New Roman" w:hAnsi="Times New Roman" w:cs="Times New Roman"/>
          <w:color w:val="000000"/>
          <w:sz w:val="24"/>
          <w:szCs w:val="24"/>
          <w:lang w:eastAsia="ru-RU"/>
        </w:rPr>
        <w:t xml:space="preserve"> начальной школы, родителями воспитанников. Разработчики Стандарта четко определяют позиции в этом вопросе: «Не ребенок должен готовиться к школе, а школа должна готовиться к ребенку. Дети должны подойти к периоду школьного обучения такими, чтобы они не чувствовали себя в первом классе невротиками, на которых наезжают дисциплинарные полки и говорят — действуй только так, ходи только туда, делай только так, будь послушен. Невротиком становится тот, кто не доиграл в детстве. Дети всегда разные и в этих различиях и разнообразном опыте первых лет жизни заложен великий творческий потенциал каждого и всей нашей культуры. От того, какие нормы через стандарт заложены в детстве, будет в буквальном смысле зависеть жизнь общества». От корректной, слаженной просветительской работы педагогических коллективов с семьями воспитанников зависит, насколько ФГОС дошкольного образования  станет понятным и нужным документом, навигатором в мире детства, ориентируясь на который, родители и педагоги вместе помогут каждому ребенку приобщиться к культуре. Ключевая линия дошкольного детства - это приобщение к ценностям культуры, а не обучение его письму, счету и чтению [4].</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Целевые ориентиры ФГОС </w:t>
      </w:r>
      <w:proofErr w:type="gramStart"/>
      <w:r w:rsidRPr="008F1C96">
        <w:rPr>
          <w:rFonts w:ascii="Times New Roman" w:eastAsia="Times New Roman" w:hAnsi="Times New Roman" w:cs="Times New Roman"/>
          <w:color w:val="000000"/>
          <w:sz w:val="24"/>
          <w:szCs w:val="24"/>
          <w:lang w:eastAsia="ru-RU"/>
        </w:rPr>
        <w:t>ДО</w:t>
      </w:r>
      <w:proofErr w:type="gramEnd"/>
      <w:r w:rsidRPr="008F1C96">
        <w:rPr>
          <w:rFonts w:ascii="Times New Roman" w:eastAsia="Times New Roman" w:hAnsi="Times New Roman" w:cs="Times New Roman"/>
          <w:color w:val="000000"/>
          <w:sz w:val="24"/>
          <w:szCs w:val="24"/>
          <w:lang w:eastAsia="ru-RU"/>
        </w:rPr>
        <w:t xml:space="preserve"> - </w:t>
      </w:r>
      <w:proofErr w:type="gramStart"/>
      <w:r w:rsidRPr="008F1C96">
        <w:rPr>
          <w:rFonts w:ascii="Times New Roman" w:eastAsia="Times New Roman" w:hAnsi="Times New Roman" w:cs="Times New Roman"/>
          <w:color w:val="000000"/>
          <w:sz w:val="24"/>
          <w:szCs w:val="24"/>
          <w:lang w:eastAsia="ru-RU"/>
        </w:rPr>
        <w:t>это</w:t>
      </w:r>
      <w:proofErr w:type="gramEnd"/>
      <w:r w:rsidRPr="008F1C96">
        <w:rPr>
          <w:rFonts w:ascii="Times New Roman" w:eastAsia="Times New Roman" w:hAnsi="Times New Roman" w:cs="Times New Roman"/>
          <w:color w:val="000000"/>
          <w:sz w:val="24"/>
          <w:szCs w:val="24"/>
          <w:lang w:eastAsia="ru-RU"/>
        </w:rPr>
        <w:t xml:space="preserve"> социальные и психологические характеристики возможных достижений ребёнка на этапе завершения уровня дошкольного образования.     Целевые ориентиры дошкольного образования определяются независимо от форм реализации Программы, а также от её характера, особенностей развития воспитанников и видов Организации, реализующей Программу.</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F1C96">
        <w:rPr>
          <w:rFonts w:ascii="Times New Roman" w:eastAsia="Times New Roman" w:hAnsi="Times New Roman" w:cs="Times New Roman"/>
          <w:color w:val="000000"/>
          <w:sz w:val="24"/>
          <w:szCs w:val="24"/>
          <w:lang w:eastAsia="ru-RU"/>
        </w:rPr>
        <w:t>соответствия</w:t>
      </w:r>
      <w:proofErr w:type="gramEnd"/>
      <w:r w:rsidRPr="008F1C96">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воспитанников. Освоение Программы не сопровождается проведением промежуточных аттестаций и итоговой аттестации воспитанников.</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Настоящие требования являются ориентирами </w:t>
      </w:r>
      <w:proofErr w:type="gramStart"/>
      <w:r w:rsidRPr="008F1C96">
        <w:rPr>
          <w:rFonts w:ascii="Times New Roman" w:eastAsia="Times New Roman" w:hAnsi="Times New Roman" w:cs="Times New Roman"/>
          <w:color w:val="000000"/>
          <w:sz w:val="24"/>
          <w:szCs w:val="24"/>
          <w:lang w:eastAsia="ru-RU"/>
        </w:rPr>
        <w:t>для</w:t>
      </w:r>
      <w:proofErr w:type="gramEnd"/>
      <w:r w:rsidRPr="008F1C96">
        <w:rPr>
          <w:rFonts w:ascii="Times New Roman" w:eastAsia="Times New Roman" w:hAnsi="Times New Roman" w:cs="Times New Roman"/>
          <w:color w:val="000000"/>
          <w:sz w:val="24"/>
          <w:szCs w:val="24"/>
          <w:lang w:eastAsia="ru-RU"/>
        </w:rPr>
        <w:t>:</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учредителей Организаций для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РФ;</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педагогов и администрации Организаций для решения задач:</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формирования Программы;</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анализа своей профессиональной деятельности;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lastRenderedPageBreak/>
        <w:t>– взаимодействия с семьями воспитанников;</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авторов образовательных программ дошкольного образования;</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исследователей при формировании исследовательских программ для изучения характеристик образования детей в возрасте от 2 месяцев до 8 лет;</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родителей (законных представителей) детей от 2 месяцев до 8 лет для их информированности относительно целей дошкольного образования, общих для всего образовательного пространства РФ;</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E8E8E8"/>
          <w:sz w:val="24"/>
          <w:szCs w:val="24"/>
          <w:lang w:eastAsia="ru-RU"/>
        </w:rPr>
        <w:t> </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К целевым ориентирам дошкольного образования относятся характеристики развития ребенка на этапах начала дошкольного возраста и завершения дошкольного возраста.</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Это следующие социальные и психологические характеристики личности ребёнка:</w:t>
      </w:r>
    </w:p>
    <w:p w:rsidR="008F1C96" w:rsidRPr="008F1C96" w:rsidRDefault="008F1C96" w:rsidP="008F1C96">
      <w:pPr>
        <w:numPr>
          <w:ilvl w:val="0"/>
          <w:numId w:val="1"/>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F1C96" w:rsidRPr="008F1C96" w:rsidRDefault="008F1C96" w:rsidP="008F1C96">
      <w:pPr>
        <w:numPr>
          <w:ilvl w:val="0"/>
          <w:numId w:val="1"/>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F1C96" w:rsidRPr="008F1C96" w:rsidRDefault="008F1C96" w:rsidP="008F1C96">
      <w:pPr>
        <w:numPr>
          <w:ilvl w:val="0"/>
          <w:numId w:val="1"/>
        </w:numPr>
        <w:spacing w:after="0"/>
        <w:ind w:left="0" w:firstLine="709"/>
        <w:jc w:val="both"/>
        <w:textAlignment w:val="baseline"/>
        <w:rPr>
          <w:rFonts w:ascii="Times New Roman" w:eastAsia="Times New Roman" w:hAnsi="Times New Roman" w:cs="Times New Roman"/>
          <w:color w:val="E8E8E8"/>
          <w:sz w:val="24"/>
          <w:szCs w:val="24"/>
          <w:lang w:eastAsia="ru-RU"/>
        </w:rPr>
      </w:pPr>
      <w:proofErr w:type="gramStart"/>
      <w:r w:rsidRPr="008F1C96">
        <w:rPr>
          <w:rFonts w:ascii="Times New Roman" w:eastAsia="Times New Roman" w:hAnsi="Times New Roman" w:cs="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8F1C96" w:rsidRPr="008F1C96" w:rsidRDefault="008F1C96" w:rsidP="008F1C96">
      <w:pPr>
        <w:numPr>
          <w:ilvl w:val="0"/>
          <w:numId w:val="1"/>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F1C96" w:rsidRPr="008F1C96" w:rsidRDefault="008F1C96" w:rsidP="008F1C96">
      <w:pPr>
        <w:numPr>
          <w:ilvl w:val="0"/>
          <w:numId w:val="1"/>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1C96" w:rsidRPr="008F1C96" w:rsidRDefault="008F1C96" w:rsidP="008F1C96">
      <w:pPr>
        <w:numPr>
          <w:ilvl w:val="0"/>
          <w:numId w:val="1"/>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F1C96" w:rsidRPr="008F1C96" w:rsidRDefault="008F1C96" w:rsidP="008F1C96">
      <w:pPr>
        <w:numPr>
          <w:ilvl w:val="0"/>
          <w:numId w:val="1"/>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F1C96">
        <w:rPr>
          <w:rFonts w:ascii="Times New Roman" w:eastAsia="Times New Roman" w:hAnsi="Times New Roman" w:cs="Times New Roman"/>
          <w:color w:val="000000"/>
          <w:sz w:val="24"/>
          <w:szCs w:val="24"/>
          <w:lang w:eastAsia="ru-RU"/>
        </w:rPr>
        <w:t>со</w:t>
      </w:r>
      <w:proofErr w:type="gramEnd"/>
      <w:r w:rsidRPr="008F1C96">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8F1C96" w:rsidRPr="008F1C96" w:rsidRDefault="008F1C96" w:rsidP="008F1C96">
      <w:pPr>
        <w:numPr>
          <w:ilvl w:val="0"/>
          <w:numId w:val="1"/>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F1C96" w:rsidRPr="008F1C96" w:rsidRDefault="008F1C96" w:rsidP="008F1C96">
      <w:pPr>
        <w:numPr>
          <w:ilvl w:val="0"/>
          <w:numId w:val="1"/>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[4].</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lastRenderedPageBreak/>
        <w:t>В Стандарте говорится: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[4].</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При этом данный документ не содержит определения понятия «предпосылки учебной деятельности», не разъясняет, как предпосылки учебной деятельности </w:t>
      </w:r>
      <w:proofErr w:type="spellStart"/>
      <w:r w:rsidRPr="008F1C96">
        <w:rPr>
          <w:rFonts w:ascii="Times New Roman" w:eastAsia="Times New Roman" w:hAnsi="Times New Roman" w:cs="Times New Roman"/>
          <w:color w:val="000000"/>
          <w:sz w:val="24"/>
          <w:szCs w:val="24"/>
          <w:lang w:eastAsia="ru-RU"/>
        </w:rPr>
        <w:t>коррелируют</w:t>
      </w:r>
      <w:proofErr w:type="spellEnd"/>
      <w:r w:rsidRPr="008F1C96">
        <w:rPr>
          <w:rFonts w:ascii="Times New Roman" w:eastAsia="Times New Roman" w:hAnsi="Times New Roman" w:cs="Times New Roman"/>
          <w:color w:val="000000"/>
          <w:sz w:val="24"/>
          <w:szCs w:val="24"/>
          <w:lang w:eastAsia="ru-RU"/>
        </w:rPr>
        <w:t xml:space="preserve"> с целевыми ориентирами, не указывает направления, пути и механизмы реализации преемственности дошкольного и начального общего образования.</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Условием реализации принципа преемственности двух уровней в ФГОС начального общего образования провозглашается «</w:t>
      </w:r>
      <w:proofErr w:type="spellStart"/>
      <w:r w:rsidRPr="008F1C96">
        <w:rPr>
          <w:rFonts w:ascii="Times New Roman" w:eastAsia="Times New Roman" w:hAnsi="Times New Roman" w:cs="Times New Roman"/>
          <w:color w:val="000000"/>
          <w:sz w:val="24"/>
          <w:szCs w:val="24"/>
          <w:lang w:eastAsia="ru-RU"/>
        </w:rPr>
        <w:t>системно-деятельностный</w:t>
      </w:r>
      <w:proofErr w:type="spellEnd"/>
      <w:r w:rsidRPr="008F1C96">
        <w:rPr>
          <w:rFonts w:ascii="Times New Roman" w:eastAsia="Times New Roman" w:hAnsi="Times New Roman" w:cs="Times New Roman"/>
          <w:color w:val="000000"/>
          <w:sz w:val="24"/>
          <w:szCs w:val="24"/>
          <w:lang w:eastAsia="ru-RU"/>
        </w:rPr>
        <w:t> подход как механизм достижения цели и основного результата образования - развития личности обучающегося на основе усвоения универсальных учебных действий, познания и освоения мира» [5].</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Таким образом, отсутствие описания в Стандартах ДО и НОО механизмов и подходов к обеспечению принципа преемственности двух уровней образования не позволяет педагогам-практикам увидеть конкретные направления его реализации.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Создается впечатление, что  в ФГОС дошкольного образования упоминание о преемственности - это больше декларация данного принципа («образовательные программы должны быть преемственными»), а в ФГОС начального общего образования - в большей мере констатация («</w:t>
      </w:r>
      <w:proofErr w:type="spellStart"/>
      <w:r w:rsidRPr="008F1C96">
        <w:rPr>
          <w:rFonts w:ascii="Times New Roman" w:eastAsia="Times New Roman" w:hAnsi="Times New Roman" w:cs="Times New Roman"/>
          <w:color w:val="000000"/>
          <w:sz w:val="24"/>
          <w:szCs w:val="24"/>
          <w:lang w:eastAsia="ru-RU"/>
        </w:rPr>
        <w:t>системно-деятельностный</w:t>
      </w:r>
      <w:proofErr w:type="spellEnd"/>
      <w:r w:rsidRPr="008F1C96">
        <w:rPr>
          <w:rFonts w:ascii="Times New Roman" w:eastAsia="Times New Roman" w:hAnsi="Times New Roman" w:cs="Times New Roman"/>
          <w:color w:val="000000"/>
          <w:sz w:val="24"/>
          <w:szCs w:val="24"/>
          <w:lang w:eastAsia="ru-RU"/>
        </w:rPr>
        <w:t xml:space="preserve"> подход обеспечивает преемственность»).</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Между тем, в отечественной  психологической науке проблеме преемственности традиционно уделяется большое внимание. Доказано, что определенный уровень сформированности предпосылок учебной деятельности во многом определяет степень готовности детей к обучению в школе, особенности протекания периода адаптации. Умение учиться в широком смысле (как умение учить себя) входит в базисную человеческую способность к </w:t>
      </w:r>
      <w:proofErr w:type="spellStart"/>
      <w:r w:rsidRPr="008F1C96">
        <w:rPr>
          <w:rFonts w:ascii="Times New Roman" w:eastAsia="Times New Roman" w:hAnsi="Times New Roman" w:cs="Times New Roman"/>
          <w:color w:val="000000"/>
          <w:sz w:val="24"/>
          <w:szCs w:val="24"/>
          <w:lang w:eastAsia="ru-RU"/>
        </w:rPr>
        <w:t>самоизменению</w:t>
      </w:r>
      <w:proofErr w:type="spellEnd"/>
      <w:r w:rsidRPr="008F1C96">
        <w:rPr>
          <w:rFonts w:ascii="Times New Roman" w:eastAsia="Times New Roman" w:hAnsi="Times New Roman" w:cs="Times New Roman"/>
          <w:color w:val="000000"/>
          <w:sz w:val="24"/>
          <w:szCs w:val="24"/>
          <w:lang w:eastAsia="ru-RU"/>
        </w:rPr>
        <w:t>, саморазвитию и определяет способность человека «преодолевать собственную ограниченность не только в области конкретных знаний и навыков, но и в любой сфере деятельности и человеческих отношений» [3].</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Чтобы ответить на вопрос о сути взаимосвязи понятий «целевые ориентиры дошкольного образования» и «предпосылки учебной деятельности», рассмотрим подробнее вопрос о формировании предпосылок учебной деятельности у дошкольников.</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К предпосылкам учебной деятельности относят:</w:t>
      </w:r>
    </w:p>
    <w:p w:rsidR="008F1C96" w:rsidRPr="008F1C96" w:rsidRDefault="008F1C96" w:rsidP="008F1C96">
      <w:pPr>
        <w:numPr>
          <w:ilvl w:val="0"/>
          <w:numId w:val="2"/>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сформированность позиции субъекта детских видов деятельности (Б.Г. Ананьев, А.И. Сорокина);</w:t>
      </w:r>
    </w:p>
    <w:p w:rsidR="008F1C96" w:rsidRPr="008F1C96" w:rsidRDefault="008F1C96" w:rsidP="008F1C96">
      <w:pPr>
        <w:numPr>
          <w:ilvl w:val="0"/>
          <w:numId w:val="2"/>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сформированность личностного (мотивационного) компонента деятельности (Л.А. </w:t>
      </w:r>
      <w:proofErr w:type="spellStart"/>
      <w:r w:rsidRPr="008F1C96">
        <w:rPr>
          <w:rFonts w:ascii="Times New Roman" w:eastAsia="Times New Roman" w:hAnsi="Times New Roman" w:cs="Times New Roman"/>
          <w:color w:val="000000"/>
          <w:sz w:val="24"/>
          <w:szCs w:val="24"/>
          <w:lang w:eastAsia="ru-RU"/>
        </w:rPr>
        <w:t>Венгер</w:t>
      </w:r>
      <w:proofErr w:type="spellEnd"/>
      <w:r w:rsidRPr="008F1C96">
        <w:rPr>
          <w:rFonts w:ascii="Times New Roman" w:eastAsia="Times New Roman" w:hAnsi="Times New Roman" w:cs="Times New Roman"/>
          <w:color w:val="000000"/>
          <w:sz w:val="24"/>
          <w:szCs w:val="24"/>
          <w:lang w:eastAsia="ru-RU"/>
        </w:rPr>
        <w:t>, А.К. Маркова);</w:t>
      </w:r>
    </w:p>
    <w:p w:rsidR="008F1C96" w:rsidRPr="008F1C96" w:rsidRDefault="008F1C96" w:rsidP="008F1C96">
      <w:pPr>
        <w:numPr>
          <w:ilvl w:val="0"/>
          <w:numId w:val="2"/>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овладение детьми общими способами действий, обобщенными учебными умениями, важнейшим из которых является умение выделять в предложенном задании учебную задачу и воспринимать ее как самостоятельную цель деятельности (А.П. Усова);</w:t>
      </w:r>
    </w:p>
    <w:p w:rsidR="008F1C96" w:rsidRPr="008F1C96" w:rsidRDefault="008F1C96" w:rsidP="008F1C96">
      <w:pPr>
        <w:numPr>
          <w:ilvl w:val="0"/>
          <w:numId w:val="2"/>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переориентации сознания детей с конечного результата на способы его достижения (Н.Н. </w:t>
      </w:r>
      <w:proofErr w:type="spellStart"/>
      <w:r w:rsidRPr="008F1C96">
        <w:rPr>
          <w:rFonts w:ascii="Times New Roman" w:eastAsia="Times New Roman" w:hAnsi="Times New Roman" w:cs="Times New Roman"/>
          <w:color w:val="000000"/>
          <w:sz w:val="24"/>
          <w:szCs w:val="24"/>
          <w:lang w:eastAsia="ru-RU"/>
        </w:rPr>
        <w:t>Поддьяков</w:t>
      </w:r>
      <w:proofErr w:type="spellEnd"/>
      <w:r w:rsidRPr="008F1C96">
        <w:rPr>
          <w:rFonts w:ascii="Times New Roman" w:eastAsia="Times New Roman" w:hAnsi="Times New Roman" w:cs="Times New Roman"/>
          <w:color w:val="000000"/>
          <w:sz w:val="24"/>
          <w:szCs w:val="24"/>
          <w:lang w:eastAsia="ru-RU"/>
        </w:rPr>
        <w:t>);</w:t>
      </w:r>
    </w:p>
    <w:p w:rsidR="008F1C96" w:rsidRPr="008F1C96" w:rsidRDefault="008F1C96" w:rsidP="008F1C96">
      <w:pPr>
        <w:numPr>
          <w:ilvl w:val="0"/>
          <w:numId w:val="2"/>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произвольность, управляемость поведения;</w:t>
      </w:r>
    </w:p>
    <w:p w:rsidR="008F1C96" w:rsidRPr="008F1C96" w:rsidRDefault="008F1C96" w:rsidP="008F1C96">
      <w:pPr>
        <w:numPr>
          <w:ilvl w:val="0"/>
          <w:numId w:val="2"/>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умение работать по инструкции;</w:t>
      </w:r>
    </w:p>
    <w:p w:rsidR="008F1C96" w:rsidRPr="008F1C96" w:rsidRDefault="008F1C96" w:rsidP="008F1C96">
      <w:pPr>
        <w:numPr>
          <w:ilvl w:val="0"/>
          <w:numId w:val="2"/>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lastRenderedPageBreak/>
        <w:t>способность самостоятельно находить способы решения практических и познавательных задач;</w:t>
      </w:r>
    </w:p>
    <w:p w:rsidR="008F1C96" w:rsidRPr="008F1C96" w:rsidRDefault="008F1C96" w:rsidP="008F1C96">
      <w:pPr>
        <w:numPr>
          <w:ilvl w:val="0"/>
          <w:numId w:val="2"/>
        </w:numPr>
        <w:spacing w:after="0"/>
        <w:ind w:left="0" w:firstLine="709"/>
        <w:jc w:val="both"/>
        <w:textAlignment w:val="baseline"/>
        <w:rPr>
          <w:rFonts w:ascii="Times New Roman" w:eastAsia="Times New Roman" w:hAnsi="Times New Roman" w:cs="Times New Roman"/>
          <w:color w:val="E8E8E8"/>
          <w:sz w:val="24"/>
          <w:szCs w:val="24"/>
          <w:lang w:eastAsia="ru-RU"/>
        </w:rPr>
      </w:pPr>
      <w:proofErr w:type="gramStart"/>
      <w:r w:rsidRPr="008F1C96">
        <w:rPr>
          <w:rFonts w:ascii="Times New Roman" w:eastAsia="Times New Roman" w:hAnsi="Times New Roman" w:cs="Times New Roman"/>
          <w:color w:val="000000"/>
          <w:sz w:val="24"/>
          <w:szCs w:val="24"/>
          <w:lang w:eastAsia="ru-RU"/>
        </w:rPr>
        <w:t>контроль за</w:t>
      </w:r>
      <w:proofErr w:type="gramEnd"/>
      <w:r w:rsidRPr="008F1C96">
        <w:rPr>
          <w:rFonts w:ascii="Times New Roman" w:eastAsia="Times New Roman" w:hAnsi="Times New Roman" w:cs="Times New Roman"/>
          <w:color w:val="000000"/>
          <w:sz w:val="24"/>
          <w:szCs w:val="24"/>
          <w:lang w:eastAsia="ru-RU"/>
        </w:rPr>
        <w:t xml:space="preserve"> способом выполнения своих действий и их оценка (Д.Б. </w:t>
      </w:r>
      <w:proofErr w:type="spellStart"/>
      <w:r w:rsidRPr="008F1C96">
        <w:rPr>
          <w:rFonts w:ascii="Times New Roman" w:eastAsia="Times New Roman" w:hAnsi="Times New Roman" w:cs="Times New Roman"/>
          <w:color w:val="000000"/>
          <w:sz w:val="24"/>
          <w:szCs w:val="24"/>
          <w:lang w:eastAsia="ru-RU"/>
        </w:rPr>
        <w:t>Эльконин</w:t>
      </w:r>
      <w:proofErr w:type="spellEnd"/>
      <w:r w:rsidRPr="008F1C96">
        <w:rPr>
          <w:rFonts w:ascii="Times New Roman" w:eastAsia="Times New Roman" w:hAnsi="Times New Roman" w:cs="Times New Roman"/>
          <w:color w:val="000000"/>
          <w:sz w:val="24"/>
          <w:szCs w:val="24"/>
          <w:lang w:eastAsia="ru-RU"/>
        </w:rPr>
        <w:t>) [3].</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E8E8E8"/>
          <w:sz w:val="24"/>
          <w:szCs w:val="24"/>
          <w:lang w:eastAsia="ru-RU"/>
        </w:rPr>
        <w:t> </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Учебная деятельность определяется в трудах Д.Б. </w:t>
      </w:r>
      <w:proofErr w:type="spellStart"/>
      <w:r w:rsidRPr="008F1C96">
        <w:rPr>
          <w:rFonts w:ascii="Times New Roman" w:eastAsia="Times New Roman" w:hAnsi="Times New Roman" w:cs="Times New Roman"/>
          <w:color w:val="000000"/>
          <w:sz w:val="24"/>
          <w:szCs w:val="24"/>
          <w:lang w:eastAsia="ru-RU"/>
        </w:rPr>
        <w:t>Эльконина</w:t>
      </w:r>
      <w:proofErr w:type="spellEnd"/>
      <w:r w:rsidRPr="008F1C96">
        <w:rPr>
          <w:rFonts w:ascii="Times New Roman" w:eastAsia="Times New Roman" w:hAnsi="Times New Roman" w:cs="Times New Roman"/>
          <w:color w:val="000000"/>
          <w:sz w:val="24"/>
          <w:szCs w:val="24"/>
          <w:lang w:eastAsia="ru-RU"/>
        </w:rPr>
        <w:t xml:space="preserve"> «как ведущий тип деятельности в младшем школьном возрасте». Учебная деятельность - это «особая форма социальной активности, проявляющая себя с помощью предметных и познавательных действий, в ходе которых дети овладевают системой научно-теоретических понятий и опирающихся на них общих способов решения конкретно-практических задач».</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Цель учебной деятельности - познание детьми окружающего, то есть овладение системой знаний, навыков и умений, компетенций. Если этот процесс организован грамотно, у ребенка развиваются способности, формируются определенный тип мышления, черты характера и личностные качества.</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Л.С. Выготский подчеркивал: «Личность развивается в деятельности» [1]. Но важным моментом, который нередко не принимают во внимание педагоги, является то, что не всякая деятельность развивает, является условием развития личности. Формальное, насильственное исполнение деятельности детьми (увы, часто характерное для наших детских садов) не обогащает личность. В.В. Сериков отмечает: «Образование, ориентированное на развитие личности, достигает своих целей в такой степени, в какой создает ситуацию </w:t>
      </w:r>
      <w:proofErr w:type="spellStart"/>
      <w:r w:rsidRPr="008F1C96">
        <w:rPr>
          <w:rFonts w:ascii="Times New Roman" w:eastAsia="Times New Roman" w:hAnsi="Times New Roman" w:cs="Times New Roman"/>
          <w:color w:val="000000"/>
          <w:sz w:val="24"/>
          <w:szCs w:val="24"/>
          <w:lang w:eastAsia="ru-RU"/>
        </w:rPr>
        <w:t>востребованности</w:t>
      </w:r>
      <w:proofErr w:type="spellEnd"/>
      <w:r w:rsidRPr="008F1C96">
        <w:rPr>
          <w:rFonts w:ascii="Times New Roman" w:eastAsia="Times New Roman" w:hAnsi="Times New Roman" w:cs="Times New Roman"/>
          <w:color w:val="000000"/>
          <w:sz w:val="24"/>
          <w:szCs w:val="24"/>
          <w:lang w:eastAsia="ru-RU"/>
        </w:rPr>
        <w:t xml:space="preserve"> личности, ее сил саморазвития».</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Говоря о проблеме формирования предпосылок учебной деятельности, необходимо отметить, что развитие любой деятельности - «это, прежде всего, процесс формирования субъекта этой деятельности, это проблема развития личности как субъекта этой деятельности».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Очевидно, что позиция субъекта учебной деятельности не может складываться </w:t>
      </w:r>
      <w:proofErr w:type="spellStart"/>
      <w:r w:rsidRPr="008F1C96">
        <w:rPr>
          <w:rFonts w:ascii="Times New Roman" w:eastAsia="Times New Roman" w:hAnsi="Times New Roman" w:cs="Times New Roman"/>
          <w:color w:val="000000"/>
          <w:sz w:val="24"/>
          <w:szCs w:val="24"/>
          <w:lang w:eastAsia="ru-RU"/>
        </w:rPr>
        <w:t>одномоментно</w:t>
      </w:r>
      <w:proofErr w:type="spellEnd"/>
      <w:r w:rsidRPr="008F1C96">
        <w:rPr>
          <w:rFonts w:ascii="Times New Roman" w:eastAsia="Times New Roman" w:hAnsi="Times New Roman" w:cs="Times New Roman"/>
          <w:color w:val="000000"/>
          <w:sz w:val="24"/>
          <w:szCs w:val="24"/>
          <w:lang w:eastAsia="ru-RU"/>
        </w:rPr>
        <w:t xml:space="preserve"> при поступлении ребенка в школу. Она формируется на протяжении всей жизни человека.</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Задолго до школы, в </w:t>
      </w:r>
      <w:proofErr w:type="gramStart"/>
      <w:r w:rsidRPr="008F1C96">
        <w:rPr>
          <w:rFonts w:ascii="Times New Roman" w:eastAsia="Times New Roman" w:hAnsi="Times New Roman" w:cs="Times New Roman"/>
          <w:color w:val="000000"/>
          <w:sz w:val="24"/>
          <w:szCs w:val="24"/>
          <w:lang w:eastAsia="ru-RU"/>
        </w:rPr>
        <w:t>недрах</w:t>
      </w:r>
      <w:proofErr w:type="gramEnd"/>
      <w:r w:rsidRPr="008F1C96">
        <w:rPr>
          <w:rFonts w:ascii="Times New Roman" w:eastAsia="Times New Roman" w:hAnsi="Times New Roman" w:cs="Times New Roman"/>
          <w:color w:val="000000"/>
          <w:sz w:val="24"/>
          <w:szCs w:val="24"/>
          <w:lang w:eastAsia="ru-RU"/>
        </w:rPr>
        <w:t xml:space="preserve"> ведущих для дошкольников видов деятельности, зарождаются важные стороны личности, которые лягут в основу такой ее комплексной характеристики, как позиция субъекта учебной деятельности.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Все эти приобретения, по мнению А.В. Запорожца, затем войдут и в «золотой фонд зрелой человеческой личности» [2].</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В дошкольном детстве необходимо обеспечить становление ребенка в качестве субъекта доступных ему видов детской деятельности: игровой, познавательно-исследовательской, коммуникативной, самообслуживания и элементарного бытового труда, изобразительной, музыкальной, двигательной.</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Игра оказывает особое влияние на развитие предпосылок учебной деятельности. Наибольшее количество изменений происходит в </w:t>
      </w:r>
      <w:proofErr w:type="spellStart"/>
      <w:r w:rsidRPr="008F1C96">
        <w:rPr>
          <w:rFonts w:ascii="Times New Roman" w:eastAsia="Times New Roman" w:hAnsi="Times New Roman" w:cs="Times New Roman"/>
          <w:color w:val="000000"/>
          <w:sz w:val="24"/>
          <w:szCs w:val="24"/>
          <w:lang w:eastAsia="ru-RU"/>
        </w:rPr>
        <w:t>мотивационно-потребностной</w:t>
      </w:r>
      <w:proofErr w:type="spellEnd"/>
      <w:r w:rsidRPr="008F1C96">
        <w:rPr>
          <w:rFonts w:ascii="Times New Roman" w:eastAsia="Times New Roman" w:hAnsi="Times New Roman" w:cs="Times New Roman"/>
          <w:color w:val="000000"/>
          <w:sz w:val="24"/>
          <w:szCs w:val="24"/>
          <w:lang w:eastAsia="ru-RU"/>
        </w:rPr>
        <w:t xml:space="preserve"> сфере: в игре возникает и реализуется важный мотив – желание стать взрослым и реально осуществить функции взрослого, образуются мотивы более высокого типа, связанные с выполнением взятых на себя обязанностей, формируется соподчинение мотивов. </w:t>
      </w:r>
      <w:r w:rsidRPr="008F1C96">
        <w:rPr>
          <w:rFonts w:ascii="Times New Roman" w:eastAsia="Times New Roman" w:hAnsi="Times New Roman" w:cs="Times New Roman"/>
          <w:color w:val="000000"/>
          <w:sz w:val="24"/>
          <w:szCs w:val="24"/>
          <w:bdr w:val="none" w:sz="0" w:space="0" w:color="auto" w:frame="1"/>
          <w:lang w:eastAsia="ru-RU"/>
        </w:rPr>
        <w:br/>
      </w:r>
      <w:r w:rsidRPr="008F1C96">
        <w:rPr>
          <w:rFonts w:ascii="Times New Roman" w:eastAsia="Times New Roman" w:hAnsi="Times New Roman" w:cs="Times New Roman"/>
          <w:color w:val="000000"/>
          <w:sz w:val="24"/>
          <w:szCs w:val="24"/>
          <w:lang w:eastAsia="ru-RU"/>
        </w:rPr>
        <w:t xml:space="preserve">Как известно дети познают мир эмоциями. Игра и несет в себе эмоциональные импульсы, которые способствуют возникновению познавательной мотивации дошкольников. Показателями наличия у ребенка познавательной мотивации будут - эмоциональная включенность в решение познавательных задач, практическая активность, направленная </w:t>
      </w:r>
      <w:r w:rsidRPr="008F1C96">
        <w:rPr>
          <w:rFonts w:ascii="Times New Roman" w:eastAsia="Times New Roman" w:hAnsi="Times New Roman" w:cs="Times New Roman"/>
          <w:color w:val="000000"/>
          <w:sz w:val="24"/>
          <w:szCs w:val="24"/>
          <w:lang w:eastAsia="ru-RU"/>
        </w:rPr>
        <w:lastRenderedPageBreak/>
        <w:t>на познание нового, а так же внутренняя готовность ребенка к познавательной деятельности и инициативности в ней, развитие любознательности. </w:t>
      </w:r>
      <w:r w:rsidRPr="008F1C96">
        <w:rPr>
          <w:rFonts w:ascii="Times New Roman" w:eastAsia="Times New Roman" w:hAnsi="Times New Roman" w:cs="Times New Roman"/>
          <w:color w:val="000000"/>
          <w:sz w:val="24"/>
          <w:szCs w:val="24"/>
          <w:bdr w:val="none" w:sz="0" w:space="0" w:color="auto" w:frame="1"/>
          <w:lang w:eastAsia="ru-RU"/>
        </w:rPr>
        <w:br/>
      </w:r>
      <w:r w:rsidRPr="008F1C96">
        <w:rPr>
          <w:rFonts w:ascii="Times New Roman" w:eastAsia="Times New Roman" w:hAnsi="Times New Roman" w:cs="Times New Roman"/>
          <w:color w:val="000000"/>
          <w:sz w:val="24"/>
          <w:szCs w:val="24"/>
          <w:lang w:eastAsia="ru-RU"/>
        </w:rPr>
        <w:t>Познавательная активность младших дошкольников, формируемая через игры-экспериментирования, дидактические, подвижные игры переходит в познавательную потребность детей старшего дошкольного возраста. </w:t>
      </w:r>
      <w:r w:rsidRPr="008F1C96">
        <w:rPr>
          <w:rFonts w:ascii="Times New Roman" w:eastAsia="Times New Roman" w:hAnsi="Times New Roman" w:cs="Times New Roman"/>
          <w:color w:val="000000"/>
          <w:sz w:val="24"/>
          <w:szCs w:val="24"/>
          <w:bdr w:val="none" w:sz="0" w:space="0" w:color="auto" w:frame="1"/>
          <w:lang w:eastAsia="ru-RU"/>
        </w:rPr>
        <w:br/>
      </w:r>
      <w:r w:rsidRPr="008F1C96">
        <w:rPr>
          <w:rFonts w:ascii="Times New Roman" w:eastAsia="Times New Roman" w:hAnsi="Times New Roman" w:cs="Times New Roman"/>
          <w:color w:val="000000"/>
          <w:sz w:val="24"/>
          <w:szCs w:val="24"/>
          <w:lang w:eastAsia="ru-RU"/>
        </w:rPr>
        <w:t>Интерес детей к школе развивается и через сюжетно-ролевые игры на школьную тему. С использованием сюжетно-ролевых игр, где проигрываются актуальные ситуации школьной жизни основным мотивом, кроме знаний, будет и сам процесс обучения. Содержанием игр может быть: поддержание интереса к школьным принадлежностям, к правилам поведения на уроке, содержанию предметных занятий и т.д. В группах старших дошкольников перспектива школьного обучения создает особый настрой. Задачей педагога становится – связать развивающийся интерес детей с новой социальной позицией «Хочу стать школьником», с ощущением роста их достижений, с потребностью познания и освоения нового, желанием принять новую социальную роль ученика.</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В игре умственная активность детей всегда связана с работой воображения. Например, в сюжетно - ролевой игре, во многом благодаря тому, что ребенок замещает реальные предметы и берет на себя разнообразные роли. Если начало игры (младший дошкольный возраст) знаменуется замещением предметов и исполнением роли, то в старшем дошкольном возрасте дети уже выполняют действия не в реальном, а в воображаемом плане, то есть игра протекает во внутреннем плане. Беря на себя роль и понимая ее отличие от своего реального, ребенок привносит в нее много своего.</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Развитию умения воображать и фантазировать способствует использование разных имитационных игр, связанных с передачей различных образов, игры с элементами ряженья и театра, игры с сюжетными игрушками, строительным материалом, игровые действия с песком, водой, снегом, игры-фантазии с использованием пальчикового театра и т.д.</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Показателями развития воображения и фантазирования будут умения ребенка выступать с предложениями по созданию игровой обстановки, обогащению сюжета, игровых ролей. Развиваясь в рамках игровой деятельности, ребенок становится способным комбинировать в игре </w:t>
      </w:r>
      <w:proofErr w:type="gramStart"/>
      <w:r w:rsidRPr="008F1C96">
        <w:rPr>
          <w:rFonts w:ascii="Times New Roman" w:eastAsia="Times New Roman" w:hAnsi="Times New Roman" w:cs="Times New Roman"/>
          <w:color w:val="000000"/>
          <w:sz w:val="24"/>
          <w:szCs w:val="24"/>
          <w:lang w:eastAsia="ru-RU"/>
        </w:rPr>
        <w:t>реальное</w:t>
      </w:r>
      <w:proofErr w:type="gramEnd"/>
      <w:r w:rsidRPr="008F1C96">
        <w:rPr>
          <w:rFonts w:ascii="Times New Roman" w:eastAsia="Times New Roman" w:hAnsi="Times New Roman" w:cs="Times New Roman"/>
          <w:color w:val="000000"/>
          <w:sz w:val="24"/>
          <w:szCs w:val="24"/>
          <w:lang w:eastAsia="ru-RU"/>
        </w:rPr>
        <w:t xml:space="preserve"> и фантастическое, придумывать игры с продолжением, проявлять интерес к интересным замыслам других детей.</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В играх, дети выделяют и осознают определенные социальные нормы и требования, учатся им подчиняться, действовать согласно правилу. Подчинение правилам в игре добровольное, что очень важно для воспитания воли (иначе говоря, игра как бы переводит требования взрослого в потребность самого ребенка). Л.С. Выготский называл игру «школой произвольного поведения». Для истинной воли как раз характерно, что объективно существующее требование, правило или социальная норма выполняются не по внешнему принуждению, а по собственному желанию, как бы в порядке </w:t>
      </w:r>
      <w:proofErr w:type="spellStart"/>
      <w:r w:rsidRPr="008F1C96">
        <w:rPr>
          <w:rFonts w:ascii="Times New Roman" w:eastAsia="Times New Roman" w:hAnsi="Times New Roman" w:cs="Times New Roman"/>
          <w:color w:val="000000"/>
          <w:sz w:val="24"/>
          <w:szCs w:val="24"/>
          <w:lang w:eastAsia="ru-RU"/>
        </w:rPr>
        <w:t>самопринуждения</w:t>
      </w:r>
      <w:proofErr w:type="spellEnd"/>
      <w:r w:rsidRPr="008F1C96">
        <w:rPr>
          <w:rFonts w:ascii="Times New Roman" w:eastAsia="Times New Roman" w:hAnsi="Times New Roman" w:cs="Times New Roman"/>
          <w:color w:val="000000"/>
          <w:sz w:val="24"/>
          <w:szCs w:val="24"/>
          <w:lang w:eastAsia="ru-RU"/>
        </w:rPr>
        <w:t xml:space="preserve">. Игра требует от ребенка </w:t>
      </w:r>
      <w:proofErr w:type="spellStart"/>
      <w:r w:rsidRPr="008F1C96">
        <w:rPr>
          <w:rFonts w:ascii="Times New Roman" w:eastAsia="Times New Roman" w:hAnsi="Times New Roman" w:cs="Times New Roman"/>
          <w:color w:val="000000"/>
          <w:sz w:val="24"/>
          <w:szCs w:val="24"/>
          <w:lang w:eastAsia="ru-RU"/>
        </w:rPr>
        <w:t>самопринуждения</w:t>
      </w:r>
      <w:proofErr w:type="spellEnd"/>
      <w:r w:rsidRPr="008F1C96">
        <w:rPr>
          <w:rFonts w:ascii="Times New Roman" w:eastAsia="Times New Roman" w:hAnsi="Times New Roman" w:cs="Times New Roman"/>
          <w:color w:val="000000"/>
          <w:sz w:val="24"/>
          <w:szCs w:val="24"/>
          <w:lang w:eastAsia="ru-RU"/>
        </w:rPr>
        <w:t>. Сознательная цель – сосредоточится, запомнить что-то, сдержать импульсивное движение – раньше и легче всего выделяется в игре. </w:t>
      </w:r>
      <w:r w:rsidRPr="008F1C96">
        <w:rPr>
          <w:rFonts w:ascii="Times New Roman" w:eastAsia="Times New Roman" w:hAnsi="Times New Roman" w:cs="Times New Roman"/>
          <w:color w:val="000000"/>
          <w:sz w:val="24"/>
          <w:szCs w:val="24"/>
          <w:bdr w:val="none" w:sz="0" w:space="0" w:color="auto" w:frame="1"/>
          <w:lang w:eastAsia="ru-RU"/>
        </w:rPr>
        <w:br/>
      </w:r>
      <w:r w:rsidRPr="008F1C96">
        <w:rPr>
          <w:rFonts w:ascii="Times New Roman" w:eastAsia="Times New Roman" w:hAnsi="Times New Roman" w:cs="Times New Roman"/>
          <w:color w:val="000000"/>
          <w:sz w:val="24"/>
          <w:szCs w:val="24"/>
          <w:lang w:eastAsia="ru-RU"/>
        </w:rPr>
        <w:t xml:space="preserve">В играх с правилами, в отличие </w:t>
      </w:r>
      <w:proofErr w:type="gramStart"/>
      <w:r w:rsidRPr="008F1C96">
        <w:rPr>
          <w:rFonts w:ascii="Times New Roman" w:eastAsia="Times New Roman" w:hAnsi="Times New Roman" w:cs="Times New Roman"/>
          <w:color w:val="000000"/>
          <w:sz w:val="24"/>
          <w:szCs w:val="24"/>
          <w:lang w:eastAsia="ru-RU"/>
        </w:rPr>
        <w:t>от</w:t>
      </w:r>
      <w:proofErr w:type="gramEnd"/>
      <w:r w:rsidRPr="008F1C96">
        <w:rPr>
          <w:rFonts w:ascii="Times New Roman" w:eastAsia="Times New Roman" w:hAnsi="Times New Roman" w:cs="Times New Roman"/>
          <w:color w:val="000000"/>
          <w:sz w:val="24"/>
          <w:szCs w:val="24"/>
          <w:lang w:eastAsia="ru-RU"/>
        </w:rPr>
        <w:t xml:space="preserve"> сюжетных, всегда есть заранее заданный результат, т.е. выигрыш. Игра с правилами может сочетаться с другими видами игры и часто совмещается с ними. Широко известны игры, в которых четкие правила сочетаются с элементами ролевой игры «Кошки-мышки», «Лиса и гуси», «Лохматый пес» и др. Однако </w:t>
      </w:r>
      <w:r w:rsidRPr="008F1C96">
        <w:rPr>
          <w:rFonts w:ascii="Times New Roman" w:eastAsia="Times New Roman" w:hAnsi="Times New Roman" w:cs="Times New Roman"/>
          <w:color w:val="000000"/>
          <w:sz w:val="24"/>
          <w:szCs w:val="24"/>
          <w:lang w:eastAsia="ru-RU"/>
        </w:rPr>
        <w:lastRenderedPageBreak/>
        <w:t>чаще игра с правилами соединяется с дидактическими играми, когда действие по правилу связано с решением познавательных или речевых задач.</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В старшем дошкольном возрасте дети уже могут самостоятельно организовать игру, сами способны договорится, изменять и создавать новые правила, внимательны к выполнению правил другими, отстаивают выполнение правил и сами их соблюдают.</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Важное качество «умение ребенка работать по образцу» так же формируется в процессе игровой деятельности дошкольников. Например, в сюжетно-ролевой игре роль - это образец того, как надо действовать. Соответственно этому образцу дошкольник и ведет себя: он контролирует и корректирует ролевое поведение партнера, а затем и свое собственное. </w:t>
      </w:r>
      <w:r w:rsidRPr="008F1C96">
        <w:rPr>
          <w:rFonts w:ascii="Times New Roman" w:eastAsia="Times New Roman" w:hAnsi="Times New Roman" w:cs="Times New Roman"/>
          <w:color w:val="000000"/>
          <w:sz w:val="24"/>
          <w:szCs w:val="24"/>
          <w:bdr w:val="none" w:sz="0" w:space="0" w:color="auto" w:frame="1"/>
          <w:lang w:eastAsia="ru-RU"/>
        </w:rPr>
        <w:br/>
      </w:r>
      <w:r w:rsidRPr="008F1C96">
        <w:rPr>
          <w:rFonts w:ascii="Times New Roman" w:eastAsia="Times New Roman" w:hAnsi="Times New Roman" w:cs="Times New Roman"/>
          <w:color w:val="000000"/>
          <w:sz w:val="24"/>
          <w:szCs w:val="24"/>
          <w:lang w:eastAsia="ru-RU"/>
        </w:rPr>
        <w:t>Умению ребенка работать по образцу, способствуют так же дидактические, подвижные игры. Образец может быть дан в форме действий другого человека или в форме уже выделившегося правила. По мнению Л.С. Выготского, умение работать по образцу, можно считать интеллектуальным достижением ребенка, так как «подражать ребенок может только тому, что лежит в зоне его собственных интеллектуальных возможностей». </w:t>
      </w:r>
      <w:r w:rsidRPr="008F1C96">
        <w:rPr>
          <w:rFonts w:ascii="Times New Roman" w:eastAsia="Times New Roman" w:hAnsi="Times New Roman" w:cs="Times New Roman"/>
          <w:color w:val="000000"/>
          <w:sz w:val="24"/>
          <w:szCs w:val="24"/>
          <w:bdr w:val="none" w:sz="0" w:space="0" w:color="auto" w:frame="1"/>
          <w:lang w:eastAsia="ru-RU"/>
        </w:rPr>
        <w:br/>
      </w:r>
      <w:r w:rsidRPr="008F1C96">
        <w:rPr>
          <w:rFonts w:ascii="Times New Roman" w:eastAsia="Times New Roman" w:hAnsi="Times New Roman" w:cs="Times New Roman"/>
          <w:color w:val="000000"/>
          <w:sz w:val="24"/>
          <w:szCs w:val="24"/>
          <w:lang w:eastAsia="ru-RU"/>
        </w:rPr>
        <w:t xml:space="preserve">В рамках игровой деятельности развивается умение ребенка обобщать. Через игру младшие дошкольники легче усваивают, что многие предметы, различные по форме, размерам и другим внешним признакам и свойствам, называются одинаково, потому что в жизни человека выполняют одинаковую роль. Выполняя игровые действия с игрушками, предметами быта, различными вещами совместно </w:t>
      </w:r>
      <w:proofErr w:type="gramStart"/>
      <w:r w:rsidRPr="008F1C96">
        <w:rPr>
          <w:rFonts w:ascii="Times New Roman" w:eastAsia="Times New Roman" w:hAnsi="Times New Roman" w:cs="Times New Roman"/>
          <w:color w:val="000000"/>
          <w:sz w:val="24"/>
          <w:szCs w:val="24"/>
          <w:lang w:eastAsia="ru-RU"/>
        </w:rPr>
        <w:t>со</w:t>
      </w:r>
      <w:proofErr w:type="gramEnd"/>
      <w:r w:rsidRPr="008F1C96">
        <w:rPr>
          <w:rFonts w:ascii="Times New Roman" w:eastAsia="Times New Roman" w:hAnsi="Times New Roman" w:cs="Times New Roman"/>
          <w:color w:val="000000"/>
          <w:sz w:val="24"/>
          <w:szCs w:val="24"/>
          <w:lang w:eastAsia="ru-RU"/>
        </w:rPr>
        <w:t xml:space="preserve"> взрослым дети приобретают знания об их функциональном назначении, постигают, как с ними обращаться, для чего они нужны.</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Мыслительная деятельность детей дошкольного возраста протекает на наглядном, конкретном материале, поэтому использование дидактических игр, игр-экспериментирований ставит ребенка в ситуацию анализа и сравнения многообразного материала, содержит самые различные варианты «неожиданных» и «непривычных» сочетаний сходных качеств с сопутствующими признаками. Умелое использование игр в педагогической практике детского сада способствуют расширению представлений ребенка, развитию умения обобщать, классифицировать, анализировать и строить причинно-следственные связи, а так же делать умозаключения.</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Игра способствует так же речевому развитию детей, поскольку для взаимодействия в игре требуется активное говорение. По мнению. Д.Б. </w:t>
      </w:r>
      <w:proofErr w:type="spellStart"/>
      <w:r w:rsidRPr="008F1C96">
        <w:rPr>
          <w:rFonts w:ascii="Times New Roman" w:eastAsia="Times New Roman" w:hAnsi="Times New Roman" w:cs="Times New Roman"/>
          <w:color w:val="000000"/>
          <w:sz w:val="24"/>
          <w:szCs w:val="24"/>
          <w:lang w:eastAsia="ru-RU"/>
        </w:rPr>
        <w:t>Эльконина</w:t>
      </w:r>
      <w:proofErr w:type="spellEnd"/>
      <w:r w:rsidRPr="008F1C96">
        <w:rPr>
          <w:rFonts w:ascii="Times New Roman" w:eastAsia="Times New Roman" w:hAnsi="Times New Roman" w:cs="Times New Roman"/>
          <w:color w:val="000000"/>
          <w:sz w:val="24"/>
          <w:szCs w:val="24"/>
          <w:lang w:eastAsia="ru-RU"/>
        </w:rPr>
        <w:t xml:space="preserve"> игра выступает как деятельность, в которой происходит формирование предпосылок к переходу умственных действий на новый, более высокий этап – умственных действий с опорой на речь. </w:t>
      </w:r>
      <w:r w:rsidRPr="008F1C96">
        <w:rPr>
          <w:rFonts w:ascii="Times New Roman" w:eastAsia="Times New Roman" w:hAnsi="Times New Roman" w:cs="Times New Roman"/>
          <w:color w:val="000000"/>
          <w:sz w:val="24"/>
          <w:szCs w:val="24"/>
          <w:bdr w:val="none" w:sz="0" w:space="0" w:color="auto" w:frame="1"/>
          <w:lang w:eastAsia="ru-RU"/>
        </w:rPr>
        <w:br/>
      </w:r>
      <w:r w:rsidRPr="008F1C96">
        <w:rPr>
          <w:rFonts w:ascii="Times New Roman" w:eastAsia="Times New Roman" w:hAnsi="Times New Roman" w:cs="Times New Roman"/>
          <w:color w:val="000000"/>
          <w:sz w:val="24"/>
          <w:szCs w:val="24"/>
          <w:lang w:eastAsia="ru-RU"/>
        </w:rPr>
        <w:t>Необходимо помнить, что в дошкольном возрасте речь, так же, как и другие психические функции характеризуется непроизвольностью и неосознанностью. Поэтому занятия по развитию речи по школьно-урочному типу дают в этом возрасте минимальный эффект при огромной затрате сил ребенка. Связано это с особенностями его психического развития в это время. Гораздо целесообразнее использовать для этих целей игры и игровые упражнения. С помощью малоподвижных, дидактических, театрализованных игр можно пополнять словарный запас, развивать звуковую культуру, связную речь, умение наблюдать и описывать предметы и явления. Это поможет сделать скучную работу более интересной и увлекательной. </w:t>
      </w:r>
      <w:r w:rsidRPr="008F1C96">
        <w:rPr>
          <w:rFonts w:ascii="Times New Roman" w:eastAsia="Times New Roman" w:hAnsi="Times New Roman" w:cs="Times New Roman"/>
          <w:color w:val="000000"/>
          <w:sz w:val="24"/>
          <w:szCs w:val="24"/>
          <w:bdr w:val="none" w:sz="0" w:space="0" w:color="auto" w:frame="1"/>
          <w:lang w:eastAsia="ru-RU"/>
        </w:rPr>
        <w:br/>
      </w:r>
      <w:r w:rsidRPr="008F1C96">
        <w:rPr>
          <w:rFonts w:ascii="Times New Roman" w:eastAsia="Times New Roman" w:hAnsi="Times New Roman" w:cs="Times New Roman"/>
          <w:color w:val="000000"/>
          <w:sz w:val="24"/>
          <w:szCs w:val="24"/>
          <w:lang w:eastAsia="ru-RU"/>
        </w:rPr>
        <w:t xml:space="preserve">Ценность игры заключается и в том, что она позволяет создавать детям любые формы общения. Любая игра представляет собой некую ситуацию, построение которой напоминает драматическое произведение со своим сюжетом, конфликтом и </w:t>
      </w:r>
      <w:r w:rsidRPr="008F1C96">
        <w:rPr>
          <w:rFonts w:ascii="Times New Roman" w:eastAsia="Times New Roman" w:hAnsi="Times New Roman" w:cs="Times New Roman"/>
          <w:color w:val="000000"/>
          <w:sz w:val="24"/>
          <w:szCs w:val="24"/>
          <w:lang w:eastAsia="ru-RU"/>
        </w:rPr>
        <w:lastRenderedPageBreak/>
        <w:t>действующими лицами. Ситуация игры – это отражение ситуации реальной жизни. Таким образом, используя игру, мы создаем возможность повторения речевого образца в условиях, приближенных к реальному речевому общению с присущими ему признаками – эмоциональностью, целенаправленностью речевого воздействия. </w:t>
      </w:r>
      <w:r w:rsidRPr="008F1C96">
        <w:rPr>
          <w:rFonts w:ascii="Times New Roman" w:eastAsia="Times New Roman" w:hAnsi="Times New Roman" w:cs="Times New Roman"/>
          <w:color w:val="000000"/>
          <w:sz w:val="24"/>
          <w:szCs w:val="24"/>
          <w:bdr w:val="none" w:sz="0" w:space="0" w:color="auto" w:frame="1"/>
          <w:lang w:eastAsia="ru-RU"/>
        </w:rPr>
        <w:br/>
      </w:r>
      <w:r w:rsidRPr="008F1C96">
        <w:rPr>
          <w:rFonts w:ascii="Times New Roman" w:eastAsia="Times New Roman" w:hAnsi="Times New Roman" w:cs="Times New Roman"/>
          <w:color w:val="000000"/>
          <w:sz w:val="24"/>
          <w:szCs w:val="24"/>
          <w:lang w:eastAsia="ru-RU"/>
        </w:rPr>
        <w:t>Через сюжетно-ролевые, театрализованные, подвижные и другие игры формируются коммуникативные способности и качества ребенка: умение распознавать эмоции других и владеть своими чувствами, позитивное отношение к другим людям, умение сопереживать. Развивается так же умение выражать свои потребности и чувства с помощью вербальных и невербальных средств, взаимодействовать и сотрудничать в коллективе. </w:t>
      </w:r>
      <w:r w:rsidRPr="008F1C96">
        <w:rPr>
          <w:rFonts w:ascii="Times New Roman" w:eastAsia="Times New Roman" w:hAnsi="Times New Roman" w:cs="Times New Roman"/>
          <w:color w:val="000000"/>
          <w:sz w:val="24"/>
          <w:szCs w:val="24"/>
          <w:bdr w:val="none" w:sz="0" w:space="0" w:color="auto" w:frame="1"/>
          <w:lang w:eastAsia="ru-RU"/>
        </w:rPr>
        <w:br/>
      </w:r>
      <w:r w:rsidRPr="008F1C96">
        <w:rPr>
          <w:rFonts w:ascii="Times New Roman" w:eastAsia="Times New Roman" w:hAnsi="Times New Roman" w:cs="Times New Roman"/>
          <w:color w:val="000000"/>
          <w:sz w:val="24"/>
          <w:szCs w:val="24"/>
          <w:lang w:eastAsia="ru-RU"/>
        </w:rPr>
        <w:t>Игра, таким образом, способствует выполнению важных задач: снятию тревожности и созданию психологической готовности детей к речевому общению; обеспечению естественной необходимости многократного повторения детьми языкового материала; тренировке в выборе нужного речевого материала, что является подготовкой к ситуативной спонтанности речи вообще.</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По мнению Л.С. Выготского, игра исчерпывает свое развивающее влияние к 7 годам. В 7 лет и обычно не ранее ребенок уже способен произвольно регулировать свое поведение и деятельность, подчиняться правилам поведения, работать в соответствии с инструкциями взрослого. Кроме того в силу возникающих психологических новообразований, о которых говорилось выше, семилетний первоклассник сам хочет стать учеником и </w:t>
      </w:r>
      <w:proofErr w:type="gramStart"/>
      <w:r w:rsidRPr="008F1C96">
        <w:rPr>
          <w:rFonts w:ascii="Times New Roman" w:eastAsia="Times New Roman" w:hAnsi="Times New Roman" w:cs="Times New Roman"/>
          <w:color w:val="000000"/>
          <w:sz w:val="24"/>
          <w:szCs w:val="24"/>
          <w:lang w:eastAsia="ru-RU"/>
        </w:rPr>
        <w:t>выполнять роль</w:t>
      </w:r>
      <w:proofErr w:type="gramEnd"/>
      <w:r w:rsidRPr="008F1C96">
        <w:rPr>
          <w:rFonts w:ascii="Times New Roman" w:eastAsia="Times New Roman" w:hAnsi="Times New Roman" w:cs="Times New Roman"/>
          <w:color w:val="000000"/>
          <w:sz w:val="24"/>
          <w:szCs w:val="24"/>
          <w:lang w:eastAsia="ru-RU"/>
        </w:rPr>
        <w:t xml:space="preserve"> ученика со всеми вытекающими отсюда последствиями. Но все это происходит в том случае, если ребенок развивался до 7лет преимущественно в рамках игровой деятельности.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В игре, хотя она и обусловлена временными рамками, велика роль взрослого. Соответственно, его позицией и определяется педагогический смысл игры. Подбор игр и игровых ситуаций – </w:t>
      </w:r>
      <w:proofErr w:type="gramStart"/>
      <w:r w:rsidRPr="008F1C96">
        <w:rPr>
          <w:rFonts w:ascii="Times New Roman" w:eastAsia="Times New Roman" w:hAnsi="Times New Roman" w:cs="Times New Roman"/>
          <w:color w:val="000000"/>
          <w:sz w:val="24"/>
          <w:szCs w:val="24"/>
          <w:lang w:eastAsia="ru-RU"/>
        </w:rPr>
        <w:t>это то</w:t>
      </w:r>
      <w:proofErr w:type="gramEnd"/>
      <w:r w:rsidRPr="008F1C96">
        <w:rPr>
          <w:rFonts w:ascii="Times New Roman" w:eastAsia="Times New Roman" w:hAnsi="Times New Roman" w:cs="Times New Roman"/>
          <w:color w:val="000000"/>
          <w:sz w:val="24"/>
          <w:szCs w:val="24"/>
          <w:lang w:eastAsia="ru-RU"/>
        </w:rPr>
        <w:t xml:space="preserve"> основное звено, обеспечивая которое, взрослый обеспечивает и эффективное воспитательное и развивающее влияние игры.</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Хочется обратить внимание специалистов работающих с детьми на то, что игра служит способом преобразования мотива деятельности, она способна превратить скучную задачу в захватывающее приключение. </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В дальнейшем, уже во время обучения детей в первом классе, под руководством учителя, на основе сформированных в детском саду предпосылок происходит становление ребенка в качестве субъекта учебной деятельности, а также других аспектов готовности к школьному обучению.</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Субъект и </w:t>
      </w:r>
      <w:proofErr w:type="spellStart"/>
      <w:r w:rsidRPr="008F1C96">
        <w:rPr>
          <w:rFonts w:ascii="Times New Roman" w:eastAsia="Times New Roman" w:hAnsi="Times New Roman" w:cs="Times New Roman"/>
          <w:color w:val="000000"/>
          <w:sz w:val="24"/>
          <w:szCs w:val="24"/>
          <w:lang w:eastAsia="ru-RU"/>
        </w:rPr>
        <w:t>субъектность</w:t>
      </w:r>
      <w:proofErr w:type="spellEnd"/>
      <w:r w:rsidRPr="008F1C96">
        <w:rPr>
          <w:rFonts w:ascii="Times New Roman" w:eastAsia="Times New Roman" w:hAnsi="Times New Roman" w:cs="Times New Roman"/>
          <w:color w:val="000000"/>
          <w:sz w:val="24"/>
          <w:szCs w:val="24"/>
          <w:lang w:eastAsia="ru-RU"/>
        </w:rPr>
        <w:t xml:space="preserve"> появляются, проявляются и развиваются в деятельности, в активности.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В работах А.Н. Леонтьева, А.Г. </w:t>
      </w:r>
      <w:proofErr w:type="spellStart"/>
      <w:r w:rsidRPr="008F1C96">
        <w:rPr>
          <w:rFonts w:ascii="Times New Roman" w:eastAsia="Times New Roman" w:hAnsi="Times New Roman" w:cs="Times New Roman"/>
          <w:color w:val="000000"/>
          <w:sz w:val="24"/>
          <w:szCs w:val="24"/>
          <w:lang w:eastAsia="ru-RU"/>
        </w:rPr>
        <w:t>Асмолова</w:t>
      </w:r>
      <w:proofErr w:type="spellEnd"/>
      <w:r w:rsidRPr="008F1C96">
        <w:rPr>
          <w:rFonts w:ascii="Times New Roman" w:eastAsia="Times New Roman" w:hAnsi="Times New Roman" w:cs="Times New Roman"/>
          <w:color w:val="000000"/>
          <w:sz w:val="24"/>
          <w:szCs w:val="24"/>
          <w:lang w:eastAsia="ru-RU"/>
        </w:rPr>
        <w:t xml:space="preserve"> </w:t>
      </w:r>
      <w:proofErr w:type="spellStart"/>
      <w:r w:rsidRPr="008F1C96">
        <w:rPr>
          <w:rFonts w:ascii="Times New Roman" w:eastAsia="Times New Roman" w:hAnsi="Times New Roman" w:cs="Times New Roman"/>
          <w:color w:val="000000"/>
          <w:sz w:val="24"/>
          <w:szCs w:val="24"/>
          <w:lang w:eastAsia="ru-RU"/>
        </w:rPr>
        <w:t>субъектность</w:t>
      </w:r>
      <w:proofErr w:type="spellEnd"/>
      <w:r w:rsidRPr="008F1C96">
        <w:rPr>
          <w:rFonts w:ascii="Times New Roman" w:eastAsia="Times New Roman" w:hAnsi="Times New Roman" w:cs="Times New Roman"/>
          <w:color w:val="000000"/>
          <w:sz w:val="24"/>
          <w:szCs w:val="24"/>
          <w:lang w:eastAsia="ru-RU"/>
        </w:rPr>
        <w:t xml:space="preserve"> рассматривается как одна из системных характеристик деятельности. С. Л. Рубинштейн в деятельности видел условие формирования и развития субъекта. Таким образом, категории «</w:t>
      </w:r>
      <w:proofErr w:type="spellStart"/>
      <w:r w:rsidRPr="008F1C96">
        <w:rPr>
          <w:rFonts w:ascii="Times New Roman" w:eastAsia="Times New Roman" w:hAnsi="Times New Roman" w:cs="Times New Roman"/>
          <w:color w:val="000000"/>
          <w:sz w:val="24"/>
          <w:szCs w:val="24"/>
          <w:lang w:eastAsia="ru-RU"/>
        </w:rPr>
        <w:t>субъектность</w:t>
      </w:r>
      <w:proofErr w:type="spellEnd"/>
      <w:r w:rsidRPr="008F1C96">
        <w:rPr>
          <w:rFonts w:ascii="Times New Roman" w:eastAsia="Times New Roman" w:hAnsi="Times New Roman" w:cs="Times New Roman"/>
          <w:color w:val="000000"/>
          <w:sz w:val="24"/>
          <w:szCs w:val="24"/>
          <w:lang w:eastAsia="ru-RU"/>
        </w:rPr>
        <w:t xml:space="preserve">» и «деятельность» взаимосвязаны: деятельность человека является условием формирования и развития </w:t>
      </w:r>
      <w:proofErr w:type="spellStart"/>
      <w:r w:rsidRPr="008F1C96">
        <w:rPr>
          <w:rFonts w:ascii="Times New Roman" w:eastAsia="Times New Roman" w:hAnsi="Times New Roman" w:cs="Times New Roman"/>
          <w:color w:val="000000"/>
          <w:sz w:val="24"/>
          <w:szCs w:val="24"/>
          <w:lang w:eastAsia="ru-RU"/>
        </w:rPr>
        <w:t>субъектности</w:t>
      </w:r>
      <w:proofErr w:type="spellEnd"/>
      <w:r w:rsidRPr="008F1C96">
        <w:rPr>
          <w:rFonts w:ascii="Times New Roman" w:eastAsia="Times New Roman" w:hAnsi="Times New Roman" w:cs="Times New Roman"/>
          <w:color w:val="000000"/>
          <w:sz w:val="24"/>
          <w:szCs w:val="24"/>
          <w:lang w:eastAsia="ru-RU"/>
        </w:rPr>
        <w:t xml:space="preserve">, </w:t>
      </w:r>
      <w:proofErr w:type="spellStart"/>
      <w:r w:rsidRPr="008F1C96">
        <w:rPr>
          <w:rFonts w:ascii="Times New Roman" w:eastAsia="Times New Roman" w:hAnsi="Times New Roman" w:cs="Times New Roman"/>
          <w:color w:val="000000"/>
          <w:sz w:val="24"/>
          <w:szCs w:val="24"/>
          <w:lang w:eastAsia="ru-RU"/>
        </w:rPr>
        <w:t>субъектность</w:t>
      </w:r>
      <w:proofErr w:type="spellEnd"/>
      <w:r w:rsidRPr="008F1C96">
        <w:rPr>
          <w:rFonts w:ascii="Times New Roman" w:eastAsia="Times New Roman" w:hAnsi="Times New Roman" w:cs="Times New Roman"/>
          <w:color w:val="000000"/>
          <w:sz w:val="24"/>
          <w:szCs w:val="24"/>
          <w:lang w:eastAsia="ru-RU"/>
        </w:rPr>
        <w:t xml:space="preserve"> - одно из условий включения человека в самостоятельную, развивающую деятельность.</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Поскольку, как отмечалось выше, не всякая деятельность развивает, определяющее значение имеет то, как осуществляется деятельность, сохранена ли ребенком в организуемой или поддерживаемой взрослым детской деятельности позиция субъекта. Именно от этого во многом зависит интерес дошкольника к деятельности, ее развивающий эффект.</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lastRenderedPageBreak/>
        <w:t xml:space="preserve">Необходимый атрибут субъекта деятельности - наличие определенной цели. Любая совместная деятельность предполагает наличие единой или </w:t>
      </w:r>
      <w:proofErr w:type="spellStart"/>
      <w:r w:rsidRPr="008F1C96">
        <w:rPr>
          <w:rFonts w:ascii="Times New Roman" w:eastAsia="Times New Roman" w:hAnsi="Times New Roman" w:cs="Times New Roman"/>
          <w:color w:val="000000"/>
          <w:sz w:val="24"/>
          <w:szCs w:val="24"/>
          <w:lang w:eastAsia="ru-RU"/>
        </w:rPr>
        <w:t>коррелирующих</w:t>
      </w:r>
      <w:proofErr w:type="spellEnd"/>
      <w:r w:rsidRPr="008F1C96">
        <w:rPr>
          <w:rFonts w:ascii="Times New Roman" w:eastAsia="Times New Roman" w:hAnsi="Times New Roman" w:cs="Times New Roman"/>
          <w:color w:val="000000"/>
          <w:sz w:val="24"/>
          <w:szCs w:val="24"/>
          <w:lang w:eastAsia="ru-RU"/>
        </w:rPr>
        <w:t xml:space="preserve"> целей взаимодействующих сторон. Именно отношение к целевым основам деятельности и мотивам ребенка является основанием коренных различий моделей педагогического взаимодействия.</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Сегодня активно ведется поиск </w:t>
      </w:r>
      <w:proofErr w:type="gramStart"/>
      <w:r w:rsidRPr="008F1C96">
        <w:rPr>
          <w:rFonts w:ascii="Times New Roman" w:eastAsia="Times New Roman" w:hAnsi="Times New Roman" w:cs="Times New Roman"/>
          <w:color w:val="000000"/>
          <w:sz w:val="24"/>
          <w:szCs w:val="24"/>
          <w:lang w:eastAsia="ru-RU"/>
        </w:rPr>
        <w:t>путей реализации идеи активности личности</w:t>
      </w:r>
      <w:proofErr w:type="gramEnd"/>
      <w:r w:rsidRPr="008F1C96">
        <w:rPr>
          <w:rFonts w:ascii="Times New Roman" w:eastAsia="Times New Roman" w:hAnsi="Times New Roman" w:cs="Times New Roman"/>
          <w:color w:val="000000"/>
          <w:sz w:val="24"/>
          <w:szCs w:val="24"/>
          <w:lang w:eastAsia="ru-RU"/>
        </w:rPr>
        <w:t xml:space="preserve"> в образовательном процессе.</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Для этого, прежде всего, сам воспитатель должен видеть цель образования в том, чтобы, по словам С.Д. Смирнова, «найти, поддержать, развить человека в человеке и заложить в нем механизмы самореализации, саморазвития, адаптации, </w:t>
      </w:r>
      <w:proofErr w:type="spellStart"/>
      <w:r w:rsidRPr="008F1C96">
        <w:rPr>
          <w:rFonts w:ascii="Times New Roman" w:eastAsia="Times New Roman" w:hAnsi="Times New Roman" w:cs="Times New Roman"/>
          <w:color w:val="000000"/>
          <w:sz w:val="24"/>
          <w:szCs w:val="24"/>
          <w:lang w:eastAsia="ru-RU"/>
        </w:rPr>
        <w:t>саморегуляции</w:t>
      </w:r>
      <w:proofErr w:type="spellEnd"/>
      <w:r w:rsidRPr="008F1C96">
        <w:rPr>
          <w:rFonts w:ascii="Times New Roman" w:eastAsia="Times New Roman" w:hAnsi="Times New Roman" w:cs="Times New Roman"/>
          <w:color w:val="000000"/>
          <w:sz w:val="24"/>
          <w:szCs w:val="24"/>
          <w:lang w:eastAsia="ru-RU"/>
        </w:rPr>
        <w:t>, самозащиты, самовоспитания». Педагог должен уметь оказывать поддержку детям, </w:t>
      </w:r>
      <w:proofErr w:type="gramStart"/>
      <w:r w:rsidRPr="008F1C96">
        <w:rPr>
          <w:rFonts w:ascii="Times New Roman" w:eastAsia="Times New Roman" w:hAnsi="Times New Roman" w:cs="Times New Roman"/>
          <w:color w:val="000000"/>
          <w:sz w:val="24"/>
          <w:szCs w:val="24"/>
          <w:lang w:eastAsia="ru-RU"/>
        </w:rPr>
        <w:t>помогать им реализовать</w:t>
      </w:r>
      <w:proofErr w:type="gramEnd"/>
      <w:r w:rsidRPr="008F1C96">
        <w:rPr>
          <w:rFonts w:ascii="Times New Roman" w:eastAsia="Times New Roman" w:hAnsi="Times New Roman" w:cs="Times New Roman"/>
          <w:color w:val="000000"/>
          <w:sz w:val="24"/>
          <w:szCs w:val="24"/>
          <w:lang w:eastAsia="ru-RU"/>
        </w:rPr>
        <w:t xml:space="preserve"> свой потенциал.</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Можно выделить и другие условия эффективности данного направления работы педагога, семейного воспитания. Среди них - погружение ребенка в необычные условия, создание обучающих проблемных ситуаций. В таких условиях происходит выход человека «за его собственные пределы», легко обнаруживаются и развиваются субъектные проявления.</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Важнейшее условие поддержания процесса становления </w:t>
      </w:r>
      <w:proofErr w:type="spellStart"/>
      <w:r w:rsidRPr="008F1C96">
        <w:rPr>
          <w:rFonts w:ascii="Times New Roman" w:eastAsia="Times New Roman" w:hAnsi="Times New Roman" w:cs="Times New Roman"/>
          <w:color w:val="000000"/>
          <w:sz w:val="24"/>
          <w:szCs w:val="24"/>
          <w:lang w:eastAsia="ru-RU"/>
        </w:rPr>
        <w:t>субъектности</w:t>
      </w:r>
      <w:proofErr w:type="spellEnd"/>
      <w:r w:rsidRPr="008F1C96">
        <w:rPr>
          <w:rFonts w:ascii="Times New Roman" w:eastAsia="Times New Roman" w:hAnsi="Times New Roman" w:cs="Times New Roman"/>
          <w:color w:val="000000"/>
          <w:sz w:val="24"/>
          <w:szCs w:val="24"/>
          <w:lang w:eastAsia="ru-RU"/>
        </w:rPr>
        <w:t xml:space="preserve"> ребенка - </w:t>
      </w:r>
      <w:proofErr w:type="spellStart"/>
      <w:r w:rsidRPr="008F1C96">
        <w:rPr>
          <w:rFonts w:ascii="Times New Roman" w:eastAsia="Times New Roman" w:hAnsi="Times New Roman" w:cs="Times New Roman"/>
          <w:color w:val="000000"/>
          <w:sz w:val="24"/>
          <w:szCs w:val="24"/>
          <w:lang w:eastAsia="ru-RU"/>
        </w:rPr>
        <w:t>диалогизация</w:t>
      </w:r>
      <w:proofErr w:type="spellEnd"/>
      <w:r w:rsidRPr="008F1C96">
        <w:rPr>
          <w:rFonts w:ascii="Times New Roman" w:eastAsia="Times New Roman" w:hAnsi="Times New Roman" w:cs="Times New Roman"/>
          <w:color w:val="000000"/>
          <w:sz w:val="24"/>
          <w:szCs w:val="24"/>
          <w:lang w:eastAsia="ru-RU"/>
        </w:rPr>
        <w:t xml:space="preserve"> взаимодействия субъектов педагогического процесса, поскольку, по словам М.М. Бахтина, человек может быть понят только в диалоге и через диалог. Только понимая ребенка, взрослый сможет «не воспитывать, не преподавать, но актуализировать, стимулировать тенденцию ребенка к росту…».</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Еще одним важным условием, обеспечивающим развитие </w:t>
      </w:r>
      <w:proofErr w:type="spellStart"/>
      <w:r w:rsidRPr="008F1C96">
        <w:rPr>
          <w:rFonts w:ascii="Times New Roman" w:eastAsia="Times New Roman" w:hAnsi="Times New Roman" w:cs="Times New Roman"/>
          <w:color w:val="000000"/>
          <w:sz w:val="24"/>
          <w:szCs w:val="24"/>
          <w:lang w:eastAsia="ru-RU"/>
        </w:rPr>
        <w:t>субъектности</w:t>
      </w:r>
      <w:proofErr w:type="spellEnd"/>
      <w:r w:rsidRPr="008F1C96">
        <w:rPr>
          <w:rFonts w:ascii="Times New Roman" w:eastAsia="Times New Roman" w:hAnsi="Times New Roman" w:cs="Times New Roman"/>
          <w:color w:val="000000"/>
          <w:sz w:val="24"/>
          <w:szCs w:val="24"/>
          <w:lang w:eastAsia="ru-RU"/>
        </w:rPr>
        <w:t xml:space="preserve">, является построение </w:t>
      </w:r>
      <w:proofErr w:type="spellStart"/>
      <w:proofErr w:type="gramStart"/>
      <w:r w:rsidRPr="008F1C96">
        <w:rPr>
          <w:rFonts w:ascii="Times New Roman" w:eastAsia="Times New Roman" w:hAnsi="Times New Roman" w:cs="Times New Roman"/>
          <w:color w:val="000000"/>
          <w:sz w:val="24"/>
          <w:szCs w:val="24"/>
          <w:lang w:eastAsia="ru-RU"/>
        </w:rPr>
        <w:t>субъект-субъектных</w:t>
      </w:r>
      <w:proofErr w:type="spellEnd"/>
      <w:proofErr w:type="gramEnd"/>
      <w:r w:rsidRPr="008F1C96">
        <w:rPr>
          <w:rFonts w:ascii="Times New Roman" w:eastAsia="Times New Roman" w:hAnsi="Times New Roman" w:cs="Times New Roman"/>
          <w:color w:val="000000"/>
          <w:sz w:val="24"/>
          <w:szCs w:val="24"/>
          <w:lang w:eastAsia="ru-RU"/>
        </w:rPr>
        <w:t> отношений между участниками педагогического процесса. Как отмечалось выше, формирование позиции субъекта детских видов деятельности невозможно, если личность ребенка подавляется, если ему навязывают что-либо.</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Традиционное для нашей системы образования игнорирование интересов и потребностей детей приводит к тому, что ребенок не становится субъектом управления своим поведением (С.М. Ковалев) и в дальнейшем демонстрирует личностную незрелость, низкую адаптивность, неспособность к саморазвитию.</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Как известно, ребенок получает знания и умения в разных видах деятельности. Отличие учебной деятельности состоит в том, что она позволяет усваивать систему теоретических понятий как форму общественного опыта. Это предполагает осознанное выявление</w:t>
      </w:r>
      <w:r w:rsidRPr="008F1C96">
        <w:rPr>
          <w:rFonts w:ascii="Times New Roman" w:eastAsia="Times New Roman" w:hAnsi="Times New Roman" w:cs="Times New Roman"/>
          <w:color w:val="000000"/>
          <w:sz w:val="24"/>
          <w:szCs w:val="24"/>
          <w:bdr w:val="none" w:sz="0" w:space="0" w:color="auto" w:frame="1"/>
          <w:lang w:eastAsia="ru-RU"/>
        </w:rPr>
        <w:br/>
      </w:r>
      <w:r w:rsidRPr="008F1C96">
        <w:rPr>
          <w:rFonts w:ascii="Times New Roman" w:eastAsia="Times New Roman" w:hAnsi="Times New Roman" w:cs="Times New Roman"/>
          <w:color w:val="000000"/>
          <w:sz w:val="24"/>
          <w:szCs w:val="24"/>
          <w:lang w:eastAsia="ru-RU"/>
        </w:rPr>
        <w:t>ребенком способа действий.</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Таким образом, базовой предпосылкой учебной деятельности является «овладение детьми общими способами действий, т. е. такими способами, которые позволяют решать ряд практических или познавательных задач, выделять новые связи и отношения».</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Сегодня наша система образования возвращается к пониманию того, что на этапе обучения в начальной школе важнее всего научить ребенка учиться, сформировать умение осуществлять универсальные учебные действия. Основой для формирования данного умения являются обобщенные учебные умения. Важнейшим из них является умение выделять в предложенном задании учебную задачу и воспринимать ее как самостоятельную цель деятельности.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lastRenderedPageBreak/>
        <w:t xml:space="preserve">Сохранение доминирования в дошкольных образовательных организациях </w:t>
      </w:r>
      <w:proofErr w:type="spellStart"/>
      <w:r w:rsidRPr="008F1C96">
        <w:rPr>
          <w:rFonts w:ascii="Times New Roman" w:eastAsia="Times New Roman" w:hAnsi="Times New Roman" w:cs="Times New Roman"/>
          <w:color w:val="000000"/>
          <w:sz w:val="24"/>
          <w:szCs w:val="24"/>
          <w:lang w:eastAsia="ru-RU"/>
        </w:rPr>
        <w:t>знаниевого</w:t>
      </w:r>
      <w:proofErr w:type="spellEnd"/>
      <w:r w:rsidRPr="008F1C96">
        <w:rPr>
          <w:rFonts w:ascii="Times New Roman" w:eastAsia="Times New Roman" w:hAnsi="Times New Roman" w:cs="Times New Roman"/>
          <w:color w:val="000000"/>
          <w:sz w:val="24"/>
          <w:szCs w:val="24"/>
          <w:lang w:eastAsia="ru-RU"/>
        </w:rPr>
        <w:t xml:space="preserve"> подхода приводит к тому, что упускается период «переориентации сознания детей с конечного результата на способы его достижения», благоприятный для становления первичных познавательных действий. В старшем дошкольном возрасте, при условии познавательной активности детей и постановки перед ними четких задач, дети начинают осознавать механизмы добывания знаний. Осознанность определяет целенаправленность дальнейшего поиска, становление новых познавательных действий, выход на новые уровни познавательной деятельности.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Становление познавательных действий происходит только в том случае, если они применяются в различных условиях (стандартных и нестандартных). Это достигается в ходе решения аналогичных задач, приводящих ребенка к определенному обобщению, возникновению прецедента переноса найденных способов действия в новые, измененные условия, становлению соответствующих навыков. При этом формируются противоположные по сути, но одинаково важные предпосылки учебной деятельности: умение работать по инструкции и способность самостоятельно находить способы решения практических и познавательных задач.</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Важной предпосылкой становления учебной деятельности является умение осуществлять </w:t>
      </w:r>
      <w:proofErr w:type="gramStart"/>
      <w:r w:rsidRPr="008F1C96">
        <w:rPr>
          <w:rFonts w:ascii="Times New Roman" w:eastAsia="Times New Roman" w:hAnsi="Times New Roman" w:cs="Times New Roman"/>
          <w:color w:val="000000"/>
          <w:sz w:val="24"/>
          <w:szCs w:val="24"/>
          <w:lang w:eastAsia="ru-RU"/>
        </w:rPr>
        <w:t>контроль за</w:t>
      </w:r>
      <w:proofErr w:type="gramEnd"/>
      <w:r w:rsidRPr="008F1C96">
        <w:rPr>
          <w:rFonts w:ascii="Times New Roman" w:eastAsia="Times New Roman" w:hAnsi="Times New Roman" w:cs="Times New Roman"/>
          <w:color w:val="000000"/>
          <w:sz w:val="24"/>
          <w:szCs w:val="24"/>
          <w:lang w:eastAsia="ru-RU"/>
        </w:rPr>
        <w:t xml:space="preserve"> способом выполнения своих действий и оценивать их. Отличительной особенностью учебной деятельности является то, что она осуществляется на основе образца действий.</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Это определяет необходимость формирования у ребенка умения сопоставлять свои действия с образцом, контролировать их. Без данного умения осуществление учебной деятельности невозможно. Н. Н. </w:t>
      </w:r>
      <w:proofErr w:type="spellStart"/>
      <w:r w:rsidRPr="008F1C96">
        <w:rPr>
          <w:rFonts w:ascii="Times New Roman" w:eastAsia="Times New Roman" w:hAnsi="Times New Roman" w:cs="Times New Roman"/>
          <w:color w:val="000000"/>
          <w:sz w:val="24"/>
          <w:szCs w:val="24"/>
          <w:lang w:eastAsia="ru-RU"/>
        </w:rPr>
        <w:t>Поддьяков</w:t>
      </w:r>
      <w:proofErr w:type="spellEnd"/>
      <w:r w:rsidRPr="008F1C96">
        <w:rPr>
          <w:rFonts w:ascii="Times New Roman" w:eastAsia="Times New Roman" w:hAnsi="Times New Roman" w:cs="Times New Roman"/>
          <w:color w:val="000000"/>
          <w:sz w:val="24"/>
          <w:szCs w:val="24"/>
          <w:lang w:eastAsia="ru-RU"/>
        </w:rPr>
        <w:t xml:space="preserve"> отмечает, что подготовку к учебной деятельности рационально начинать именно с формирования данных умений.</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К предпосылкам учебной деятельности относится также сформированность личностного (мотивационного) компонента деятельности. Л.А. </w:t>
      </w:r>
      <w:proofErr w:type="spellStart"/>
      <w:r w:rsidRPr="008F1C96">
        <w:rPr>
          <w:rFonts w:ascii="Times New Roman" w:eastAsia="Times New Roman" w:hAnsi="Times New Roman" w:cs="Times New Roman"/>
          <w:color w:val="000000"/>
          <w:sz w:val="24"/>
          <w:szCs w:val="24"/>
          <w:lang w:eastAsia="ru-RU"/>
        </w:rPr>
        <w:t>Венгер</w:t>
      </w:r>
      <w:proofErr w:type="spellEnd"/>
      <w:r w:rsidRPr="008F1C96">
        <w:rPr>
          <w:rFonts w:ascii="Times New Roman" w:eastAsia="Times New Roman" w:hAnsi="Times New Roman" w:cs="Times New Roman"/>
          <w:color w:val="000000"/>
          <w:sz w:val="24"/>
          <w:szCs w:val="24"/>
          <w:lang w:eastAsia="ru-RU"/>
        </w:rPr>
        <w:t xml:space="preserve"> отмечал, что «первым условием успешного учения ребенка в начальной школе является наличие у него соответствующих мотивов:</w:t>
      </w:r>
    </w:p>
    <w:p w:rsidR="008F1C96" w:rsidRPr="008F1C96" w:rsidRDefault="008F1C96" w:rsidP="008F1C96">
      <w:pPr>
        <w:numPr>
          <w:ilvl w:val="0"/>
          <w:numId w:val="3"/>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отношение к учению как к важному общественно значимому делу;</w:t>
      </w:r>
    </w:p>
    <w:p w:rsidR="008F1C96" w:rsidRPr="008F1C96" w:rsidRDefault="008F1C96" w:rsidP="008F1C96">
      <w:pPr>
        <w:numPr>
          <w:ilvl w:val="0"/>
          <w:numId w:val="3"/>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стремление к приобретению знаний; интерес к определенным учебным предметам.</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У старших дошкольников существуют объективные предпосылки возникновения данных мотивов. Среди них - желание стать школьником, обрести новый, значимый для него и окружающих статус и природная любознательность.</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Чаще всего детей привлекает внешняя атрибутика школьной жизни. При этом «формирование более глубокой, собственно учебной мотивации» возможного только при включении ребенка в учебную деятельность, то есть уже в школе.</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Важной задачей </w:t>
      </w:r>
      <w:proofErr w:type="spellStart"/>
      <w:r w:rsidRPr="008F1C96">
        <w:rPr>
          <w:rFonts w:ascii="Times New Roman" w:eastAsia="Times New Roman" w:hAnsi="Times New Roman" w:cs="Times New Roman"/>
          <w:color w:val="000000"/>
          <w:sz w:val="24"/>
          <w:szCs w:val="24"/>
          <w:lang w:eastAsia="ru-RU"/>
        </w:rPr>
        <w:t>предшкольного</w:t>
      </w:r>
      <w:proofErr w:type="spellEnd"/>
      <w:r w:rsidRPr="008F1C96">
        <w:rPr>
          <w:rFonts w:ascii="Times New Roman" w:eastAsia="Times New Roman" w:hAnsi="Times New Roman" w:cs="Times New Roman"/>
          <w:color w:val="000000"/>
          <w:sz w:val="24"/>
          <w:szCs w:val="24"/>
          <w:lang w:eastAsia="ru-RU"/>
        </w:rPr>
        <w:t xml:space="preserve"> этапа является формирование у детей положительного отношения к школе, учет в образовательном процессе и развитие личностных мотивов включения в разные виды деятельности (стремления к общению, самореализации, самоутверждению, получению удовлетворения от процесса деятельности и его результата и др.).</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Учебная мотивация - один из видов мотивации, соответствующий деятельности учения.</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Она определяет направление и способы реализации различных форм учебной деятельности, включает эмоционально-волевую сферу.</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lastRenderedPageBreak/>
        <w:t>Учебная мотивация - это система, включающая: познавательные потребности, цели, интересы, стремления, идеалы; мотивационные установки, которые придают ей активный и направленный характер, входят в структуру и определяют ее содержательно-смысловые особенности.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Важной предпосылкой включения в учебную деятельность, условием успешности учения является развитие произвольности, управляемости поведения.</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Произвольность внешнего, двигательного поведения определяет способность ребенка соблюдать школьный режим, организованно вести себя на уроках. Способность осуществлять волевое усилие необходима для осуществления целенаправленной деятельности в случаях, когда материал не представляет для ребенка непосредственного интереса. Поскольку в силу различных обстоятельств объективного и субъективного характера у современных школьных новобранцев произвольность развита недостаточно, учителю необходимо всерьез позаботиться о том, чтобы мотивировать, заинтересовать детей.</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Таким образом, успешность работы по формированию предпосылок учебной деятельности зависит от целого ряда факторов.</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Важнейшей составляющей успешной учебной деятельности является умение понимать суть учебной задачи и решать ее. </w:t>
      </w:r>
      <w:proofErr w:type="gramStart"/>
      <w:r w:rsidRPr="008F1C96">
        <w:rPr>
          <w:rFonts w:ascii="Times New Roman" w:eastAsia="Times New Roman" w:hAnsi="Times New Roman" w:cs="Times New Roman"/>
          <w:color w:val="000000"/>
          <w:sz w:val="24"/>
          <w:szCs w:val="24"/>
          <w:lang w:eastAsia="ru-RU"/>
        </w:rPr>
        <w:t>Отличие учебных задач от практических состоит в том, что основная цель деятельности детей заключается в «усвоении общих способов выделения свойств предметов или явлений» и «в решении определенного класса конкретно-практических задач».</w:t>
      </w:r>
      <w:proofErr w:type="gramEnd"/>
      <w:r w:rsidRPr="008F1C96">
        <w:rPr>
          <w:rFonts w:ascii="Times New Roman" w:eastAsia="Times New Roman" w:hAnsi="Times New Roman" w:cs="Times New Roman"/>
          <w:color w:val="000000"/>
          <w:sz w:val="24"/>
          <w:szCs w:val="24"/>
          <w:lang w:eastAsia="ru-RU"/>
        </w:rPr>
        <w:t xml:space="preserve"> Именно обращение от результатов деятельности к способам может быть выделено как основная характеристика полноценной учебной деятельности».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Д.Б. </w:t>
      </w:r>
      <w:proofErr w:type="spellStart"/>
      <w:r w:rsidRPr="008F1C96">
        <w:rPr>
          <w:rFonts w:ascii="Times New Roman" w:eastAsia="Times New Roman" w:hAnsi="Times New Roman" w:cs="Times New Roman"/>
          <w:color w:val="000000"/>
          <w:sz w:val="24"/>
          <w:szCs w:val="24"/>
          <w:lang w:eastAsia="ru-RU"/>
        </w:rPr>
        <w:t>Эльконин</w:t>
      </w:r>
      <w:proofErr w:type="spellEnd"/>
      <w:r w:rsidRPr="008F1C96">
        <w:rPr>
          <w:rFonts w:ascii="Times New Roman" w:eastAsia="Times New Roman" w:hAnsi="Times New Roman" w:cs="Times New Roman"/>
          <w:color w:val="000000"/>
          <w:sz w:val="24"/>
          <w:szCs w:val="24"/>
          <w:lang w:eastAsia="ru-RU"/>
        </w:rPr>
        <w:t xml:space="preserve"> отмечал, что не всякая учебная задача может стать центральным звеном учебной деятельности, а лишь такая задача, которая содержит в себе учебную проблему. Поэтому решение задач формирования предпосылок учебной деятельности, обеспечение готовности детей к школьному обучению требуют от педагога владения технологиями проблемного обучения, позволяющими конструировать различные формы организации детских видов деятельности.</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Можно сказать, что путь к решению задач формирования у дошкольников предпосылок учебной деятельности лежит через отказ детских садов от массово-репродуктивной организации педагогического процесса, через переориентацию с объяснительно-иллюстративных (информационно-рецептивных) методов на методы проблемного изложения, частично поисковый (эвристический) и исследовательский методы.</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 xml:space="preserve">Эффективным с точки зрения решения рассматриваемой проблемы является отказ педагога от постановки перед детьми отдельных заданий, предполагающих исполнительскую позицию ребенка при руководящей, довлеющей роли взрослого, нередко действующего, по словам М. </w:t>
      </w:r>
      <w:proofErr w:type="spellStart"/>
      <w:r w:rsidRPr="008F1C96">
        <w:rPr>
          <w:rFonts w:ascii="Times New Roman" w:eastAsia="Times New Roman" w:hAnsi="Times New Roman" w:cs="Times New Roman"/>
          <w:color w:val="000000"/>
          <w:sz w:val="24"/>
          <w:szCs w:val="24"/>
          <w:lang w:eastAsia="ru-RU"/>
        </w:rPr>
        <w:t>Монтессори</w:t>
      </w:r>
      <w:proofErr w:type="spellEnd"/>
      <w:r w:rsidRPr="008F1C96">
        <w:rPr>
          <w:rFonts w:ascii="Times New Roman" w:eastAsia="Times New Roman" w:hAnsi="Times New Roman" w:cs="Times New Roman"/>
          <w:color w:val="000000"/>
          <w:sz w:val="24"/>
          <w:szCs w:val="24"/>
          <w:lang w:eastAsia="ru-RU"/>
        </w:rPr>
        <w:t>, не вместе с ребенком, а вместо него.</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Чтобы формировать предпосылки учебной деятельности, в ходе конструирования образовательного процесса педагогу необходимо создавать ситуации (учебные, игровые, коммуникативные и др.), в которых каждый ребенок:</w:t>
      </w:r>
    </w:p>
    <w:p w:rsidR="008F1C96" w:rsidRPr="008F1C96" w:rsidRDefault="008F1C96" w:rsidP="008F1C96">
      <w:pPr>
        <w:numPr>
          <w:ilvl w:val="0"/>
          <w:numId w:val="4"/>
        </w:numPr>
        <w:spacing w:after="0"/>
        <w:ind w:left="0" w:firstLine="709"/>
        <w:jc w:val="both"/>
        <w:textAlignment w:val="baseline"/>
        <w:rPr>
          <w:rFonts w:ascii="Times New Roman" w:eastAsia="Times New Roman" w:hAnsi="Times New Roman" w:cs="Times New Roman"/>
          <w:color w:val="E8E8E8"/>
          <w:sz w:val="24"/>
          <w:szCs w:val="24"/>
          <w:lang w:eastAsia="ru-RU"/>
        </w:rPr>
      </w:pPr>
      <w:proofErr w:type="gramStart"/>
      <w:r w:rsidRPr="008F1C96">
        <w:rPr>
          <w:rFonts w:ascii="Times New Roman" w:eastAsia="Times New Roman" w:hAnsi="Times New Roman" w:cs="Times New Roman"/>
          <w:color w:val="000000"/>
          <w:sz w:val="24"/>
          <w:szCs w:val="24"/>
          <w:lang w:eastAsia="ru-RU"/>
        </w:rPr>
        <w:t>может увидеть (вычленить) соответствующую возрасту учебную (игровую, прикладную, коммуникативную, творческую и др.) задачу, свою роль в ее решении;</w:t>
      </w:r>
      <w:proofErr w:type="gramEnd"/>
    </w:p>
    <w:p w:rsidR="008F1C96" w:rsidRPr="008F1C96" w:rsidRDefault="008F1C96" w:rsidP="008F1C96">
      <w:pPr>
        <w:numPr>
          <w:ilvl w:val="0"/>
          <w:numId w:val="4"/>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lastRenderedPageBreak/>
        <w:t>будет выступать в качестве субъекта деятельности, при этом определяющими атрибутами субъекта является наличие у ребенка собственной цели и личностного (мотивационного) компонента деятельности;</w:t>
      </w:r>
    </w:p>
    <w:p w:rsidR="008F1C96" w:rsidRPr="008F1C96" w:rsidRDefault="008F1C96" w:rsidP="008F1C96">
      <w:pPr>
        <w:numPr>
          <w:ilvl w:val="0"/>
          <w:numId w:val="4"/>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получит возможность спланировать предстоящую работу, выявить ее результат и осознать путь, с помощью которого приобретаются новые знания и умения, вычленить общие способы действий;</w:t>
      </w:r>
    </w:p>
    <w:p w:rsidR="008F1C96" w:rsidRPr="008F1C96" w:rsidRDefault="008F1C96" w:rsidP="008F1C96">
      <w:pPr>
        <w:numPr>
          <w:ilvl w:val="0"/>
          <w:numId w:val="4"/>
        </w:numPr>
        <w:spacing w:after="0"/>
        <w:ind w:left="0"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научится осуществлять контроль за своими действиями, способами их выполнения и оценивания, видеть важность освоенного опыта, знаний, умений, приобретенных личностных каче</w:t>
      </w:r>
      <w:proofErr w:type="gramStart"/>
      <w:r w:rsidRPr="008F1C96">
        <w:rPr>
          <w:rFonts w:ascii="Times New Roman" w:eastAsia="Times New Roman" w:hAnsi="Times New Roman" w:cs="Times New Roman"/>
          <w:color w:val="000000"/>
          <w:sz w:val="24"/>
          <w:szCs w:val="24"/>
          <w:lang w:eastAsia="ru-RU"/>
        </w:rPr>
        <w:t>ств дл</w:t>
      </w:r>
      <w:proofErr w:type="gramEnd"/>
      <w:r w:rsidRPr="008F1C96">
        <w:rPr>
          <w:rFonts w:ascii="Times New Roman" w:eastAsia="Times New Roman" w:hAnsi="Times New Roman" w:cs="Times New Roman"/>
          <w:color w:val="000000"/>
          <w:sz w:val="24"/>
          <w:szCs w:val="24"/>
          <w:lang w:eastAsia="ru-RU"/>
        </w:rPr>
        <w:t>я достижения поставленных целей.</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E8E8E8"/>
          <w:sz w:val="24"/>
          <w:szCs w:val="24"/>
          <w:lang w:eastAsia="ru-RU"/>
        </w:rPr>
        <w:t> </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E8E8E8"/>
          <w:sz w:val="24"/>
          <w:szCs w:val="24"/>
          <w:lang w:eastAsia="ru-RU"/>
        </w:rPr>
        <w:t> </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Подведем итог. Так как в Стандарте ДО не прослеживается прямой связи между предпосылками учебной деятельности и целевыми ориентирами дошкольного образования, то педагогам подчас трудно понять, что стоит за фразой «целевые ориентиры предполагают формирование у детей дошкольного возраста предпосылок учебной деятельности». Складывается впечатление, что целевые ориентиры и предпосылки учебной деятельности - это два различных результата дошкольного образования, достижение которых требует разнонаправленных усилий педагогов, специалистов.</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Поэтому педагогу-психологу важно познакомить педагогов ДОУ с тем, как характеристики, связанные с предпосылками учебной деятельности, должны быть отнесены к целевым ориентирам. Это сделает описание развития старшего дошкольника более полным и позволит уйти от сложного вопроса о том, как на основе достаточно схематично описанных возрастных характеристик могут быть сформированы вполне определенные предпосылки учебной деятельности. </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Важно помнить, что необходимые предпосылки для успешного перехода на уровень начального общего образования не исчерпываются характеристиками, относимыми к целевым ориентирам дошкольного образования. В свете проблемы преемственности необходимо рассматривать все новообразования дошкольного детства.</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E8E8E8"/>
          <w:sz w:val="24"/>
          <w:szCs w:val="24"/>
          <w:lang w:eastAsia="ru-RU"/>
        </w:rPr>
        <w:br/>
      </w:r>
      <w:r w:rsidRPr="008F1C96">
        <w:rPr>
          <w:rFonts w:ascii="Times New Roman" w:eastAsia="Times New Roman" w:hAnsi="Times New Roman" w:cs="Times New Roman"/>
          <w:color w:val="000000"/>
          <w:sz w:val="24"/>
          <w:szCs w:val="24"/>
          <w:lang w:eastAsia="ru-RU"/>
        </w:rPr>
        <w:t>Список использованной литературы</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1.  Выготский Л. С. Педагогическая психология. М.: Педагогика, 1991.</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2. Запорожец А.В. Значение ранних периодов детства для формирования детской личности // Принцип развития в психологии / под ред. Л.И. Анцыферовой. М.: Наука, 1978.</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3. Майер А.А., Тимофеева Л.Л. Условия и основания преемственности дошкольного и начального общего образования в контексте стандартизации // Управление ДОУ. 2015. № 1.</w:t>
      </w: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000000"/>
          <w:sz w:val="24"/>
          <w:szCs w:val="24"/>
          <w:lang w:eastAsia="ru-RU"/>
        </w:rPr>
        <w:t>4.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
    <w:p w:rsidR="008F1C96" w:rsidRPr="008F1C96" w:rsidRDefault="008F1C96" w:rsidP="008F1C96">
      <w:pPr>
        <w:spacing w:after="0"/>
        <w:ind w:firstLine="709"/>
        <w:jc w:val="both"/>
        <w:textAlignment w:val="baseline"/>
        <w:rPr>
          <w:rFonts w:ascii="Times New Roman" w:eastAsia="Times New Roman" w:hAnsi="Times New Roman" w:cs="Times New Roman"/>
          <w:color w:val="000000"/>
          <w:sz w:val="24"/>
          <w:szCs w:val="24"/>
          <w:lang w:eastAsia="ru-RU"/>
        </w:rPr>
      </w:pPr>
      <w:r w:rsidRPr="008F1C96">
        <w:rPr>
          <w:rFonts w:ascii="Times New Roman" w:eastAsia="Times New Roman" w:hAnsi="Times New Roman" w:cs="Times New Roman"/>
          <w:color w:val="000000"/>
          <w:sz w:val="24"/>
          <w:szCs w:val="24"/>
          <w:lang w:eastAsia="ru-RU"/>
        </w:rPr>
        <w:t xml:space="preserve">5.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rsidR="008F1C96" w:rsidRPr="008F1C96" w:rsidRDefault="008F1C96" w:rsidP="008F1C96">
      <w:pPr>
        <w:spacing w:after="0"/>
        <w:ind w:firstLine="709"/>
        <w:jc w:val="both"/>
        <w:textAlignment w:val="baseline"/>
        <w:rPr>
          <w:rFonts w:ascii="Times New Roman" w:eastAsia="Times New Roman" w:hAnsi="Times New Roman" w:cs="Times New Roman"/>
          <w:color w:val="000000"/>
          <w:sz w:val="24"/>
          <w:szCs w:val="24"/>
          <w:lang w:eastAsia="ru-RU"/>
        </w:rPr>
      </w:pPr>
    </w:p>
    <w:p w:rsidR="008F1C96" w:rsidRPr="008F1C96" w:rsidRDefault="008F1C96" w:rsidP="008F1C96">
      <w:pPr>
        <w:spacing w:after="0"/>
        <w:ind w:firstLine="709"/>
        <w:jc w:val="both"/>
        <w:textAlignment w:val="baseline"/>
        <w:rPr>
          <w:rFonts w:ascii="Times New Roman" w:eastAsia="Times New Roman" w:hAnsi="Times New Roman" w:cs="Times New Roman"/>
          <w:color w:val="E8E8E8"/>
          <w:sz w:val="24"/>
          <w:szCs w:val="24"/>
          <w:lang w:eastAsia="ru-RU"/>
        </w:rPr>
      </w:pPr>
      <w:r w:rsidRPr="008F1C96">
        <w:rPr>
          <w:rFonts w:ascii="Times New Roman" w:eastAsia="Times New Roman" w:hAnsi="Times New Roman" w:cs="Times New Roman"/>
          <w:color w:val="E8E8E8"/>
          <w:sz w:val="24"/>
          <w:szCs w:val="24"/>
          <w:lang w:eastAsia="ru-RU"/>
        </w:rPr>
        <w:t> </w:t>
      </w:r>
    </w:p>
    <w:p w:rsidR="00D80023" w:rsidRPr="008F1C96" w:rsidRDefault="008F1C96" w:rsidP="008F1C96">
      <w:pPr>
        <w:spacing w:after="0"/>
        <w:ind w:firstLine="709"/>
        <w:jc w:val="both"/>
        <w:rPr>
          <w:rFonts w:ascii="Times New Roman" w:hAnsi="Times New Roman" w:cs="Times New Roman"/>
          <w:sz w:val="24"/>
          <w:szCs w:val="24"/>
        </w:rPr>
      </w:pPr>
    </w:p>
    <w:sectPr w:rsidR="00D80023" w:rsidRPr="008F1C96" w:rsidSect="004A3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94B"/>
    <w:multiLevelType w:val="multilevel"/>
    <w:tmpl w:val="DC52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8D3656"/>
    <w:multiLevelType w:val="multilevel"/>
    <w:tmpl w:val="610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EC4B5A"/>
    <w:multiLevelType w:val="multilevel"/>
    <w:tmpl w:val="EED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5B3652"/>
    <w:multiLevelType w:val="multilevel"/>
    <w:tmpl w:val="6E1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C96"/>
    <w:rsid w:val="004A3FFF"/>
    <w:rsid w:val="008F1C96"/>
    <w:rsid w:val="00C83944"/>
    <w:rsid w:val="00E33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8F1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1">
    <w:name w:val="color_21"/>
    <w:basedOn w:val="a0"/>
    <w:rsid w:val="008F1C96"/>
  </w:style>
  <w:style w:type="character" w:styleId="a3">
    <w:name w:val="Hyperlink"/>
    <w:basedOn w:val="a0"/>
    <w:uiPriority w:val="99"/>
    <w:semiHidden/>
    <w:unhideWhenUsed/>
    <w:rsid w:val="008F1C96"/>
    <w:rPr>
      <w:color w:val="0000FF"/>
      <w:u w:val="single"/>
    </w:rPr>
  </w:style>
  <w:style w:type="paragraph" w:styleId="a4">
    <w:name w:val="Balloon Text"/>
    <w:basedOn w:val="a"/>
    <w:link w:val="a5"/>
    <w:uiPriority w:val="99"/>
    <w:semiHidden/>
    <w:unhideWhenUsed/>
    <w:rsid w:val="008F1C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469748">
      <w:bodyDiv w:val="1"/>
      <w:marLeft w:val="0"/>
      <w:marRight w:val="0"/>
      <w:marTop w:val="0"/>
      <w:marBottom w:val="0"/>
      <w:divBdr>
        <w:top w:val="none" w:sz="0" w:space="0" w:color="auto"/>
        <w:left w:val="none" w:sz="0" w:space="0" w:color="auto"/>
        <w:bottom w:val="none" w:sz="0" w:space="0" w:color="auto"/>
        <w:right w:val="none" w:sz="0" w:space="0" w:color="auto"/>
      </w:divBdr>
      <w:divsChild>
        <w:div w:id="991909514">
          <w:marLeft w:val="0"/>
          <w:marRight w:val="0"/>
          <w:marTop w:val="0"/>
          <w:marBottom w:val="0"/>
          <w:divBdr>
            <w:top w:val="none" w:sz="0" w:space="0" w:color="auto"/>
            <w:left w:val="none" w:sz="0" w:space="0" w:color="auto"/>
            <w:bottom w:val="none" w:sz="0" w:space="0" w:color="auto"/>
            <w:right w:val="none" w:sz="0" w:space="0" w:color="auto"/>
          </w:divBdr>
        </w:div>
        <w:div w:id="3893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5103</Words>
  <Characters>29090</Characters>
  <Application>Microsoft Office Word</Application>
  <DocSecurity>0</DocSecurity>
  <Lines>242</Lines>
  <Paragraphs>68</Paragraphs>
  <ScaleCrop>false</ScaleCrop>
  <Company/>
  <LinksUpToDate>false</LinksUpToDate>
  <CharactersWithSpaces>34125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Можейко</dc:creator>
  <cp:lastModifiedBy>Можейко</cp:lastModifiedBy>
  <cp:revision>1</cp:revision>
  <dcterms:created xsi:type="dcterms:W3CDTF">2016-11-04T05:55:00Z</dcterms:created>
  <dcterms:modified xsi:type="dcterms:W3CDTF">2016-11-04T05:58:00Z</dcterms:modified>
</cp:coreProperties>
</file>