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9C" w:rsidRPr="00E64E9C" w:rsidRDefault="00E64E9C" w:rsidP="00727F3F">
      <w:pPr>
        <w:spacing w:after="0" w:line="240" w:lineRule="auto"/>
        <w:ind w:firstLine="709"/>
        <w:jc w:val="center"/>
        <w:rPr>
          <w:rFonts w:ascii="Times New Roman" w:eastAsia="Calibri" w:hAnsi="Times New Roman" w:cs="Times New Roman"/>
          <w:sz w:val="28"/>
          <w:szCs w:val="28"/>
        </w:rPr>
      </w:pPr>
      <w:r w:rsidRPr="00E64E9C">
        <w:rPr>
          <w:rFonts w:ascii="Times New Roman" w:eastAsia="Calibri" w:hAnsi="Times New Roman" w:cs="Times New Roman"/>
          <w:sz w:val="28"/>
          <w:szCs w:val="28"/>
        </w:rPr>
        <w:t>С</w:t>
      </w:r>
      <w:r w:rsidR="00727F3F">
        <w:rPr>
          <w:rFonts w:ascii="Times New Roman" w:eastAsia="Calibri" w:hAnsi="Times New Roman" w:cs="Times New Roman"/>
          <w:sz w:val="28"/>
          <w:szCs w:val="28"/>
        </w:rPr>
        <w:t>ОДЕРЖАНИЕ СЛАЙДОВОЙ ПРЕЗЕНТАЦИИ</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Название выступления.</w:t>
      </w:r>
    </w:p>
    <w:p w:rsidR="00E64E9C" w:rsidRPr="00E64E9C" w:rsidRDefault="00E64E9C"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Понятие восстановительной медиации.</w:t>
      </w:r>
    </w:p>
    <w:p w:rsidR="00E64E9C" w:rsidRPr="00E64E9C" w:rsidRDefault="00E64E9C"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Основатели технологии восстановительной медиации.</w:t>
      </w:r>
    </w:p>
    <w:p w:rsidR="00E64E9C" w:rsidRPr="00E64E9C" w:rsidRDefault="00E64E9C"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Принципы восстановительного подхода.</w:t>
      </w:r>
    </w:p>
    <w:p w:rsidR="00E64E9C" w:rsidRPr="00E64E9C" w:rsidRDefault="00E64E9C"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Принципы восстановительного подхода.</w:t>
      </w:r>
    </w:p>
    <w:p w:rsidR="00E64E9C" w:rsidRPr="00E64E9C" w:rsidRDefault="00E64E9C"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Принципы восстановительного подхода.</w:t>
      </w:r>
    </w:p>
    <w:p w:rsidR="00E64E9C" w:rsidRPr="00E64E9C" w:rsidRDefault="00E64E9C"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Принципы восстановительного подхода.</w:t>
      </w:r>
    </w:p>
    <w:p w:rsidR="00E64E9C" w:rsidRPr="00E64E9C" w:rsidRDefault="00E64E9C"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Принципы восстановительного подхода.</w:t>
      </w:r>
    </w:p>
    <w:p w:rsidR="00E64E9C" w:rsidRPr="00E64E9C" w:rsidRDefault="00E64E9C"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Принципы восстановительного подхода.</w:t>
      </w:r>
    </w:p>
    <w:p w:rsidR="00E64E9C" w:rsidRPr="00E64E9C" w:rsidRDefault="00727F3F"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4E9C" w:rsidRPr="00E64E9C">
        <w:rPr>
          <w:rFonts w:ascii="Times New Roman" w:eastAsia="Calibri" w:hAnsi="Times New Roman" w:cs="Times New Roman"/>
          <w:sz w:val="28"/>
          <w:szCs w:val="28"/>
        </w:rPr>
        <w:t>Основные восстановительные программы.</w:t>
      </w:r>
    </w:p>
    <w:p w:rsidR="00E64E9C" w:rsidRPr="00E64E9C" w:rsidRDefault="00727F3F"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4E9C" w:rsidRPr="00E64E9C">
        <w:rPr>
          <w:rFonts w:ascii="Times New Roman" w:eastAsia="Calibri" w:hAnsi="Times New Roman" w:cs="Times New Roman"/>
          <w:sz w:val="28"/>
          <w:szCs w:val="28"/>
        </w:rPr>
        <w:t>Позиция медиатора.</w:t>
      </w:r>
    </w:p>
    <w:p w:rsidR="00E64E9C" w:rsidRPr="00E64E9C" w:rsidRDefault="00727F3F"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4E9C" w:rsidRPr="00E64E9C">
        <w:rPr>
          <w:rFonts w:ascii="Times New Roman" w:eastAsia="Calibri" w:hAnsi="Times New Roman" w:cs="Times New Roman"/>
          <w:sz w:val="28"/>
          <w:szCs w:val="28"/>
        </w:rPr>
        <w:t>Принципы организации восстановительных программ.</w:t>
      </w:r>
    </w:p>
    <w:p w:rsidR="00E64E9C" w:rsidRPr="00E64E9C" w:rsidRDefault="00727F3F"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4E9C" w:rsidRPr="00E64E9C">
        <w:rPr>
          <w:rFonts w:ascii="Times New Roman" w:eastAsia="Calibri" w:hAnsi="Times New Roman" w:cs="Times New Roman"/>
          <w:sz w:val="28"/>
          <w:szCs w:val="28"/>
        </w:rPr>
        <w:t>Процесс медиации.</w:t>
      </w:r>
    </w:p>
    <w:p w:rsidR="00E64E9C" w:rsidRPr="00E64E9C" w:rsidRDefault="00727F3F"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4E9C" w:rsidRPr="00E64E9C">
        <w:rPr>
          <w:rFonts w:ascii="Times New Roman" w:eastAsia="Calibri" w:hAnsi="Times New Roman" w:cs="Times New Roman"/>
          <w:sz w:val="28"/>
          <w:szCs w:val="28"/>
        </w:rPr>
        <w:t>Этап 1. Подготовительный.</w:t>
      </w:r>
    </w:p>
    <w:p w:rsidR="00E64E9C" w:rsidRPr="00E64E9C" w:rsidRDefault="00727F3F"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4E9C" w:rsidRPr="00E64E9C">
        <w:rPr>
          <w:rFonts w:ascii="Times New Roman" w:eastAsia="Calibri" w:hAnsi="Times New Roman" w:cs="Times New Roman"/>
          <w:sz w:val="28"/>
          <w:szCs w:val="28"/>
        </w:rPr>
        <w:t>Этап 2. Встреча со стороной.</w:t>
      </w:r>
    </w:p>
    <w:p w:rsidR="00E64E9C" w:rsidRPr="00E64E9C" w:rsidRDefault="00727F3F"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4E9C" w:rsidRPr="00E64E9C">
        <w:rPr>
          <w:rFonts w:ascii="Times New Roman" w:eastAsia="Calibri" w:hAnsi="Times New Roman" w:cs="Times New Roman"/>
          <w:sz w:val="28"/>
          <w:szCs w:val="28"/>
        </w:rPr>
        <w:t>Этап 2. Встреча со стороной.</w:t>
      </w:r>
    </w:p>
    <w:p w:rsidR="00E64E9C" w:rsidRPr="00E64E9C" w:rsidRDefault="00727F3F"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4E9C" w:rsidRPr="00E64E9C">
        <w:rPr>
          <w:rFonts w:ascii="Times New Roman" w:eastAsia="Calibri" w:hAnsi="Times New Roman" w:cs="Times New Roman"/>
          <w:sz w:val="28"/>
          <w:szCs w:val="28"/>
        </w:rPr>
        <w:t>Этап 2. Встреча со стороной.</w:t>
      </w:r>
    </w:p>
    <w:p w:rsidR="00E64E9C" w:rsidRPr="00E64E9C" w:rsidRDefault="00727F3F"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4E9C" w:rsidRPr="00E64E9C">
        <w:rPr>
          <w:rFonts w:ascii="Times New Roman" w:eastAsia="Calibri" w:hAnsi="Times New Roman" w:cs="Times New Roman"/>
          <w:sz w:val="28"/>
          <w:szCs w:val="28"/>
        </w:rPr>
        <w:t>Этап 2. Встреча со стороной.</w:t>
      </w:r>
    </w:p>
    <w:p w:rsidR="00E64E9C" w:rsidRPr="00E64E9C" w:rsidRDefault="00727F3F"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4E9C" w:rsidRPr="00E64E9C">
        <w:rPr>
          <w:rFonts w:ascii="Times New Roman" w:eastAsia="Calibri" w:hAnsi="Times New Roman" w:cs="Times New Roman"/>
          <w:sz w:val="28"/>
          <w:szCs w:val="28"/>
        </w:rPr>
        <w:t>Этап 3. Встреча сторон.</w:t>
      </w:r>
    </w:p>
    <w:p w:rsidR="00E64E9C" w:rsidRPr="00E64E9C" w:rsidRDefault="00727F3F"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4E9C" w:rsidRPr="00E64E9C">
        <w:rPr>
          <w:rFonts w:ascii="Times New Roman" w:eastAsia="Calibri" w:hAnsi="Times New Roman" w:cs="Times New Roman"/>
          <w:sz w:val="28"/>
          <w:szCs w:val="28"/>
        </w:rPr>
        <w:t>Аналитическая беседа.</w:t>
      </w:r>
    </w:p>
    <w:p w:rsidR="00E64E9C" w:rsidRPr="00E64E9C" w:rsidRDefault="00727F3F"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4E9C" w:rsidRPr="00E64E9C">
        <w:rPr>
          <w:rFonts w:ascii="Times New Roman" w:eastAsia="Calibri" w:hAnsi="Times New Roman" w:cs="Times New Roman"/>
          <w:sz w:val="28"/>
          <w:szCs w:val="28"/>
        </w:rPr>
        <w:t>Информационные ресурсы.</w:t>
      </w:r>
    </w:p>
    <w:p w:rsidR="00E64E9C" w:rsidRPr="00727F3F" w:rsidRDefault="00727F3F" w:rsidP="00727F3F">
      <w:pPr>
        <w:numPr>
          <w:ilvl w:val="0"/>
          <w:numId w:val="3"/>
        </w:numPr>
        <w:spacing w:after="0" w:line="240" w:lineRule="auto"/>
        <w:ind w:left="0" w:firstLine="709"/>
        <w:contextualSpacing/>
        <w:jc w:val="both"/>
        <w:rPr>
          <w:rFonts w:ascii="Times New Roman" w:eastAsia="Calibri" w:hAnsi="Times New Roman" w:cs="Times New Roman"/>
          <w:sz w:val="28"/>
          <w:szCs w:val="28"/>
        </w:rPr>
      </w:pPr>
      <w:r w:rsidRPr="00727F3F">
        <w:rPr>
          <w:rFonts w:ascii="Times New Roman" w:eastAsia="Calibri" w:hAnsi="Times New Roman" w:cs="Times New Roman"/>
          <w:sz w:val="28"/>
          <w:szCs w:val="28"/>
        </w:rPr>
        <w:t xml:space="preserve"> Список использованных источников.</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p>
    <w:p w:rsidR="00E64E9C" w:rsidRDefault="00E64E9C" w:rsidP="00727F3F">
      <w:pPr>
        <w:spacing w:after="0" w:line="240" w:lineRule="auto"/>
        <w:ind w:firstLine="709"/>
        <w:jc w:val="both"/>
        <w:rPr>
          <w:rFonts w:ascii="Times New Roman" w:eastAsia="Calibri" w:hAnsi="Times New Roman" w:cs="Times New Roman"/>
          <w:bCs/>
          <w:sz w:val="28"/>
          <w:szCs w:val="28"/>
        </w:rPr>
      </w:pPr>
      <w:r w:rsidRPr="00E64E9C">
        <w:rPr>
          <w:rFonts w:ascii="Times New Roman" w:eastAsia="Calibri" w:hAnsi="Times New Roman" w:cs="Times New Roman"/>
          <w:sz w:val="28"/>
          <w:szCs w:val="28"/>
        </w:rPr>
        <w:t>СЛАЙД</w:t>
      </w:r>
      <w:r w:rsidRPr="00E64E9C">
        <w:rPr>
          <w:rFonts w:ascii="Times New Roman" w:eastAsia="Calibri" w:hAnsi="Times New Roman" w:cs="Times New Roman"/>
          <w:b/>
          <w:bCs/>
          <w:sz w:val="28"/>
          <w:szCs w:val="28"/>
        </w:rPr>
        <w:t xml:space="preserve"> </w:t>
      </w:r>
      <w:r w:rsidRPr="00E64E9C">
        <w:rPr>
          <w:rFonts w:ascii="Times New Roman" w:eastAsia="Calibri" w:hAnsi="Times New Roman" w:cs="Times New Roman"/>
          <w:bCs/>
          <w:sz w:val="28"/>
          <w:szCs w:val="28"/>
        </w:rPr>
        <w:t xml:space="preserve">1 </w:t>
      </w:r>
    </w:p>
    <w:p w:rsidR="00440496" w:rsidRDefault="00440496" w:rsidP="00727F3F">
      <w:pPr>
        <w:spacing w:after="0" w:line="240" w:lineRule="auto"/>
        <w:ind w:firstLine="709"/>
        <w:jc w:val="both"/>
        <w:rPr>
          <w:rFonts w:ascii="Times New Roman" w:eastAsia="Calibri" w:hAnsi="Times New Roman" w:cs="Times New Roman"/>
          <w:b/>
          <w:bCs/>
          <w:sz w:val="28"/>
          <w:szCs w:val="28"/>
        </w:rPr>
      </w:pPr>
    </w:p>
    <w:p w:rsidR="00E64E9C" w:rsidRDefault="00E64E9C" w:rsidP="00727F3F">
      <w:pPr>
        <w:spacing w:after="0" w:line="240" w:lineRule="auto"/>
        <w:ind w:firstLine="709"/>
        <w:jc w:val="both"/>
        <w:rPr>
          <w:rFonts w:ascii="Times New Roman" w:eastAsia="Calibri" w:hAnsi="Times New Roman" w:cs="Times New Roman"/>
          <w:b/>
          <w:bCs/>
          <w:sz w:val="28"/>
          <w:szCs w:val="28"/>
        </w:rPr>
      </w:pPr>
      <w:r w:rsidRPr="00E64E9C">
        <w:rPr>
          <w:rFonts w:ascii="Times New Roman" w:eastAsia="Calibri" w:hAnsi="Times New Roman" w:cs="Times New Roman"/>
          <w:b/>
          <w:bCs/>
          <w:sz w:val="28"/>
          <w:szCs w:val="28"/>
        </w:rPr>
        <w:t>«Восстановительная медиация в образовательном учреждении: цели, задачи, принципы деятельности, порядок организации»</w:t>
      </w:r>
    </w:p>
    <w:p w:rsidR="00963056" w:rsidRDefault="00963056" w:rsidP="00727F3F">
      <w:pPr>
        <w:spacing w:after="0" w:line="240" w:lineRule="auto"/>
        <w:ind w:firstLine="709"/>
        <w:jc w:val="both"/>
        <w:rPr>
          <w:rFonts w:ascii="Times New Roman" w:hAnsi="Times New Roman" w:cs="Times New Roman"/>
          <w:sz w:val="28"/>
          <w:szCs w:val="28"/>
        </w:rPr>
      </w:pPr>
    </w:p>
    <w:p w:rsidR="00727F3F" w:rsidRDefault="00727F3F" w:rsidP="00727F3F">
      <w:pPr>
        <w:spacing w:after="0" w:line="240" w:lineRule="auto"/>
        <w:ind w:firstLine="709"/>
        <w:jc w:val="both"/>
        <w:rPr>
          <w:rFonts w:ascii="Times New Roman" w:hAnsi="Times New Roman" w:cs="Times New Roman"/>
          <w:sz w:val="28"/>
          <w:szCs w:val="28"/>
        </w:rPr>
      </w:pPr>
    </w:p>
    <w:p w:rsidR="00963056" w:rsidRPr="00E64E9C" w:rsidRDefault="00963056" w:rsidP="00727F3F">
      <w:pPr>
        <w:spacing w:after="0" w:line="240" w:lineRule="auto"/>
        <w:ind w:firstLine="709"/>
        <w:jc w:val="both"/>
        <w:rPr>
          <w:rFonts w:ascii="Times New Roman" w:eastAsia="Calibri" w:hAnsi="Times New Roman" w:cs="Times New Roman"/>
          <w:b/>
          <w:bCs/>
          <w:sz w:val="28"/>
          <w:szCs w:val="28"/>
        </w:rPr>
      </w:pPr>
      <w:r>
        <w:rPr>
          <w:rFonts w:ascii="Times New Roman" w:hAnsi="Times New Roman" w:cs="Times New Roman"/>
          <w:sz w:val="28"/>
          <w:szCs w:val="28"/>
        </w:rPr>
        <w:t>СЛАЙД 2</w:t>
      </w:r>
    </w:p>
    <w:p w:rsidR="00E64E9C" w:rsidRPr="00E64E9C" w:rsidRDefault="00E64E9C" w:rsidP="00727F3F">
      <w:pPr>
        <w:spacing w:after="0" w:line="240" w:lineRule="auto"/>
        <w:ind w:firstLine="709"/>
        <w:jc w:val="both"/>
        <w:rPr>
          <w:rFonts w:ascii="Times New Roman" w:eastAsia="Calibri" w:hAnsi="Times New Roman" w:cs="Times New Roman"/>
          <w:sz w:val="28"/>
          <w:szCs w:val="28"/>
          <w:u w:val="single"/>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u w:val="single"/>
        </w:rPr>
      </w:pPr>
      <w:r w:rsidRPr="00E64E9C">
        <w:rPr>
          <w:rFonts w:ascii="Times New Roman" w:eastAsia="Calibri" w:hAnsi="Times New Roman" w:cs="Times New Roman"/>
          <w:sz w:val="28"/>
          <w:szCs w:val="28"/>
          <w:u w:val="single"/>
        </w:rPr>
        <w:t>ПОНЯТИИЕ ВОССТАНОВИТЕЛЬНОЙ МЕДИАЦИИ</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«Восстановительная медиация – это процесс,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 о заглаживании причиненного вреда), возникших в результате конфликтных или криминальных ситуаций» (по Стандартам восстановительной медиации 2009).</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Понятие «восстановительная» указывает на важность восстановления человеческих отношений, на то, что разрешение конфликта должно фокусироваться на восстановлении пострадавшего и обидчика, на их исцелении от боли и страданий, а также на заглаживании обидчиком нанесенного пострадавшему вреда.</w:t>
      </w:r>
    </w:p>
    <w:p w:rsidR="00963056" w:rsidRDefault="00963056" w:rsidP="00727F3F">
      <w:pPr>
        <w:spacing w:after="0" w:line="240" w:lineRule="auto"/>
        <w:ind w:firstLine="709"/>
        <w:jc w:val="both"/>
        <w:rPr>
          <w:rFonts w:ascii="Times New Roman" w:hAnsi="Times New Roman" w:cs="Times New Roman"/>
          <w:sz w:val="28"/>
          <w:szCs w:val="28"/>
        </w:rPr>
      </w:pPr>
    </w:p>
    <w:p w:rsidR="00963056" w:rsidRDefault="00963056" w:rsidP="00727F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СЛАЙД 3</w:t>
      </w:r>
    </w:p>
    <w:p w:rsidR="00440496" w:rsidRDefault="00440496" w:rsidP="00727F3F">
      <w:pPr>
        <w:spacing w:after="0" w:line="240" w:lineRule="auto"/>
        <w:ind w:firstLine="709"/>
        <w:jc w:val="both"/>
        <w:rPr>
          <w:rFonts w:ascii="Times New Roman"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С 2009 г. специалисты Центра «Судебно-правая реформа» разрабатывают идею и технологию восстановительной медиации. Важнейшей ценностью и целью восстановительной медиации является работа по налаживанию взаимопонимания и «очеловечиванию» взаимоотношений. Конфликт или криминальная ситуация приводит часто к тому, что люди начинают видеть друг в друге исключительно негативные стороны, возрастает чувство недоверия и страха, ненависти или злобы. Человек, заражаясь этими чувствами, порой не в состоянии воспринимать адекватно ни свои действия, ни действия других. Восстановительная медиация, за счет восстановления способности понимания ситуации, проблем, намерений, целей, норм и установок, позволяет не только снять негативные представления у сторон относительно друг друга, но и способствует восстановлению доверия между людьми – ключевого элемента социального капитала.</w:t>
      </w:r>
    </w:p>
    <w:p w:rsidR="00E64E9C" w:rsidRPr="00E64E9C" w:rsidRDefault="00E64E9C" w:rsidP="00727F3F">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E64E9C">
        <w:rPr>
          <w:rFonts w:ascii="Times New Roman" w:eastAsia="Calibri" w:hAnsi="Times New Roman" w:cs="Times New Roman"/>
          <w:b/>
          <w:bCs/>
          <w:sz w:val="28"/>
          <w:szCs w:val="28"/>
          <w:lang w:eastAsia="ru-RU"/>
        </w:rPr>
        <w:t xml:space="preserve">Основной нормативный документ для медиатора </w:t>
      </w:r>
      <w:r w:rsidRPr="00E64E9C">
        <w:rPr>
          <w:rFonts w:ascii="Times New Roman" w:eastAsia="Calibri" w:hAnsi="Times New Roman" w:cs="Times New Roman"/>
          <w:sz w:val="28"/>
          <w:szCs w:val="28"/>
          <w:lang w:eastAsia="ru-RU"/>
        </w:rPr>
        <w:t>–</w:t>
      </w:r>
      <w:r w:rsidRPr="00E64E9C">
        <w:rPr>
          <w:rFonts w:ascii="Times New Roman" w:eastAsia="Calibri" w:hAnsi="Times New Roman" w:cs="Times New Roman"/>
          <w:b/>
          <w:bCs/>
          <w:sz w:val="28"/>
          <w:szCs w:val="28"/>
          <w:lang w:eastAsia="ru-RU"/>
        </w:rPr>
        <w:t xml:space="preserve"> Федеральный закон от 27.07.2010 N 193-ФЗ (ред. от 23.07.2013) «Об альтернативной процедуре урегулирования споров с участием посредника (процедуре медиации)».</w:t>
      </w:r>
    </w:p>
    <w:p w:rsidR="00E64E9C" w:rsidRPr="00E64E9C" w:rsidRDefault="00E64E9C" w:rsidP="00727F3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64E9C">
        <w:rPr>
          <w:rFonts w:ascii="Times New Roman" w:eastAsia="Calibri" w:hAnsi="Times New Roman" w:cs="Times New Roman"/>
          <w:sz w:val="28"/>
          <w:szCs w:val="28"/>
          <w:lang w:eastAsia="ru-RU"/>
        </w:rPr>
        <w:t xml:space="preserve">Ядром примирительных программ (медиации, кругов, семейных конференций) являются встречи конфликтующих сторон или жертвы и правонарушителя, в ходе которых обсуждаются важные для общества и для людей способы цивилизованного выхода из конфликта или криминальной ситуации. В ходе встреч с помощью подготовленных ведущих (медиаторов) </w:t>
      </w:r>
      <w:r w:rsidRPr="00E64E9C">
        <w:rPr>
          <w:rFonts w:ascii="Times New Roman" w:eastAsia="Calibri" w:hAnsi="Times New Roman" w:cs="Times New Roman"/>
          <w:sz w:val="28"/>
          <w:szCs w:val="28"/>
          <w:lang w:eastAsia="ru-RU"/>
        </w:rPr>
        <w:lastRenderedPageBreak/>
        <w:t>изменяются отношения между людьми: от отношений взаимного отчуждения, а, порой – ненависти, злобы и агрессии стороны шаг за шагом приходят к пониманию друг друга. Результатом такого взаимопонимания может быть принятие и реализация обязательств по заглаживанию вреда и осуществление по отношению друг к другу восстановительных действий: извинение, заглаживание вреда, понимание, прощение, принятие, то есть такие простые действия, на основе которых держится и не распадается общество.</w:t>
      </w:r>
    </w:p>
    <w:p w:rsidR="00E64E9C" w:rsidRDefault="00E64E9C" w:rsidP="00727F3F">
      <w:pPr>
        <w:spacing w:after="0" w:line="240" w:lineRule="auto"/>
        <w:ind w:firstLine="709"/>
        <w:jc w:val="both"/>
        <w:rPr>
          <w:rFonts w:ascii="Times New Roman" w:eastAsia="Calibri" w:hAnsi="Times New Roman" w:cs="Times New Roman"/>
          <w:sz w:val="28"/>
          <w:szCs w:val="28"/>
        </w:rPr>
      </w:pPr>
      <w:proofErr w:type="gramStart"/>
      <w:r w:rsidRPr="00E64E9C">
        <w:rPr>
          <w:rFonts w:ascii="Times New Roman" w:eastAsia="Calibri" w:hAnsi="Times New Roman" w:cs="Times New Roman"/>
          <w:sz w:val="28"/>
          <w:szCs w:val="28"/>
        </w:rPr>
        <w:t xml:space="preserve">Ведущий таких встреч (медиатор) помогает людям выразить полноту их ситуации и донести её друг до друга таким способом, чтобы участники, узнав путём, подчас, многоступенчатого и многостадийного общения </w:t>
      </w:r>
      <w:proofErr w:type="spellStart"/>
      <w:r w:rsidRPr="00E64E9C">
        <w:rPr>
          <w:rFonts w:ascii="Times New Roman" w:eastAsia="Calibri" w:hAnsi="Times New Roman" w:cs="Times New Roman"/>
          <w:sz w:val="28"/>
          <w:szCs w:val="28"/>
        </w:rPr>
        <w:t>сущностно</w:t>
      </w:r>
      <w:proofErr w:type="spellEnd"/>
      <w:r w:rsidRPr="00E64E9C">
        <w:rPr>
          <w:rFonts w:ascii="Times New Roman" w:eastAsia="Calibri" w:hAnsi="Times New Roman" w:cs="Times New Roman"/>
          <w:sz w:val="28"/>
          <w:szCs w:val="28"/>
        </w:rPr>
        <w:t xml:space="preserve"> важные детали и подробности ситуации другого, которые были до этого скрыты от них, нашли в себе силы для обсуждения совместного решения данной проблемы.</w:t>
      </w:r>
      <w:proofErr w:type="gramEnd"/>
      <w:r w:rsidRPr="00E64E9C">
        <w:rPr>
          <w:rFonts w:ascii="Times New Roman" w:eastAsia="Calibri" w:hAnsi="Times New Roman" w:cs="Times New Roman"/>
          <w:sz w:val="28"/>
          <w:szCs w:val="28"/>
        </w:rPr>
        <w:t xml:space="preserve"> Образно говоря, медиатор строит лестницу, шагая по которой, люди узнают всё больше и больше друг о друге, и это знание помогает им справиться с ситуацией. Каждая «ступенька» этой лестницы (см. схему ниже) помогает сделать шаг в сторону строительства здоровых отношений друг с другом. </w:t>
      </w:r>
    </w:p>
    <w:p w:rsidR="00963056" w:rsidRDefault="00963056" w:rsidP="00727F3F">
      <w:pPr>
        <w:spacing w:after="0" w:line="240" w:lineRule="auto"/>
        <w:ind w:firstLine="709"/>
        <w:jc w:val="both"/>
        <w:rPr>
          <w:rFonts w:ascii="Times New Roman" w:eastAsia="Calibri" w:hAnsi="Times New Roman" w:cs="Times New Roman"/>
          <w:sz w:val="28"/>
          <w:szCs w:val="28"/>
        </w:rPr>
      </w:pPr>
    </w:p>
    <w:p w:rsidR="00963056" w:rsidRDefault="00963056" w:rsidP="00727F3F">
      <w:pPr>
        <w:spacing w:after="0" w:line="240" w:lineRule="auto"/>
        <w:ind w:firstLine="709"/>
        <w:jc w:val="both"/>
        <w:rPr>
          <w:rFonts w:ascii="Times New Roman" w:eastAsia="Calibri" w:hAnsi="Times New Roman" w:cs="Times New Roman"/>
          <w:sz w:val="28"/>
          <w:szCs w:val="28"/>
        </w:rPr>
      </w:pPr>
      <w:r w:rsidRPr="00963056">
        <w:rPr>
          <w:rFonts w:ascii="Times New Roman" w:eastAsia="Calibri" w:hAnsi="Times New Roman" w:cs="Times New Roman"/>
          <w:sz w:val="28"/>
          <w:szCs w:val="28"/>
        </w:rPr>
        <w:t>СЛАЙД 4</w:t>
      </w:r>
    </w:p>
    <w:p w:rsidR="00440496" w:rsidRPr="00963056" w:rsidRDefault="00440496"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u w:val="single"/>
        </w:rPr>
      </w:pPr>
      <w:r w:rsidRPr="00E64E9C">
        <w:rPr>
          <w:rFonts w:ascii="Times New Roman" w:eastAsia="Calibri" w:hAnsi="Times New Roman" w:cs="Times New Roman"/>
          <w:sz w:val="28"/>
          <w:szCs w:val="28"/>
          <w:u w:val="single"/>
        </w:rPr>
        <w:t>ПРИНЦИПЫ ВОССТАНОВИТЕЛЬНОГО ПОДХОДА</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Принц</w:t>
      </w:r>
      <w:r w:rsidR="00963056">
        <w:rPr>
          <w:rFonts w:ascii="Times New Roman" w:eastAsia="Calibri" w:hAnsi="Times New Roman" w:cs="Times New Roman"/>
          <w:sz w:val="28"/>
          <w:szCs w:val="28"/>
        </w:rPr>
        <w:t xml:space="preserve">ипы восстановительного подхода </w:t>
      </w:r>
      <w:r w:rsidRPr="00E64E9C">
        <w:rPr>
          <w:rFonts w:ascii="Times New Roman" w:eastAsia="Calibri" w:hAnsi="Times New Roman" w:cs="Times New Roman"/>
          <w:sz w:val="28"/>
          <w:szCs w:val="28"/>
        </w:rPr>
        <w:t>к урегулированию конфликтов и реагированию на пр</w:t>
      </w:r>
      <w:r w:rsidR="00B13D2D">
        <w:rPr>
          <w:rFonts w:ascii="Times New Roman" w:eastAsia="Calibri" w:hAnsi="Times New Roman" w:cs="Times New Roman"/>
          <w:sz w:val="28"/>
          <w:szCs w:val="28"/>
        </w:rPr>
        <w:t>авонарушения несовершеннолетних.</w:t>
      </w:r>
    </w:p>
    <w:p w:rsidR="00E64E9C" w:rsidRPr="00E64E9C" w:rsidRDefault="00E64E9C"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r w:rsidRPr="00E64E9C">
        <w:rPr>
          <w:rFonts w:ascii="Times New Roman" w:eastAsia="SimSun" w:hAnsi="Times New Roman" w:cs="Times New Roman"/>
          <w:kern w:val="1"/>
          <w:sz w:val="28"/>
          <w:szCs w:val="28"/>
          <w:lang w:eastAsia="hi-IN" w:bidi="hi-IN"/>
        </w:rPr>
        <w:t>Восстановление у участников конфликта/правонарушения способности понимать последствия конфликта или криминальной ситуации для себя, своих близких и для второй стороны, прекращение вражды между участниками конфликта/правонарушения.</w:t>
      </w:r>
    </w:p>
    <w:p w:rsidR="00963056" w:rsidRDefault="00963056"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p>
    <w:p w:rsidR="00963056" w:rsidRPr="00963056" w:rsidRDefault="00963056"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r w:rsidRPr="00963056">
        <w:rPr>
          <w:rFonts w:ascii="Times New Roman" w:eastAsia="SimSun" w:hAnsi="Times New Roman" w:cs="Times New Roman"/>
          <w:kern w:val="1"/>
          <w:sz w:val="28"/>
          <w:szCs w:val="28"/>
          <w:lang w:eastAsia="hi-IN" w:bidi="hi-IN"/>
        </w:rPr>
        <w:t>СЛАЙД 5</w:t>
      </w:r>
    </w:p>
    <w:p w:rsidR="00963056" w:rsidRDefault="00963056"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p>
    <w:p w:rsidR="00E64E9C" w:rsidRPr="00E64E9C" w:rsidRDefault="00E64E9C"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r w:rsidRPr="00E64E9C">
        <w:rPr>
          <w:rFonts w:ascii="Times New Roman" w:eastAsia="SimSun" w:hAnsi="Times New Roman" w:cs="Times New Roman"/>
          <w:kern w:val="1"/>
          <w:sz w:val="28"/>
          <w:szCs w:val="28"/>
          <w:lang w:eastAsia="hi-IN" w:bidi="hi-IN"/>
        </w:rPr>
        <w:t xml:space="preserve">Ответственность обидчика перед жертвой (если в ситуации был правонарушитель), состоящая в заглаживании причиненного вреда силами самого обидчика (насколько это возможно и как это реализовать, обсуждается на восстановительной программе). </w:t>
      </w:r>
    </w:p>
    <w:p w:rsidR="00963056" w:rsidRDefault="00963056"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p>
    <w:p w:rsidR="00963056" w:rsidRPr="00963056" w:rsidRDefault="00963056"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r w:rsidRPr="00963056">
        <w:rPr>
          <w:rFonts w:ascii="Times New Roman" w:eastAsia="SimSun" w:hAnsi="Times New Roman" w:cs="Times New Roman"/>
          <w:kern w:val="1"/>
          <w:sz w:val="28"/>
          <w:szCs w:val="28"/>
          <w:lang w:eastAsia="hi-IN" w:bidi="hi-IN"/>
        </w:rPr>
        <w:t>СЛАЙД 6</w:t>
      </w:r>
    </w:p>
    <w:p w:rsidR="00963056" w:rsidRDefault="00963056"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p>
    <w:p w:rsidR="00E64E9C" w:rsidRPr="00E64E9C" w:rsidRDefault="00E64E9C"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r w:rsidRPr="00E64E9C">
        <w:rPr>
          <w:rFonts w:ascii="Times New Roman" w:eastAsia="SimSun" w:hAnsi="Times New Roman" w:cs="Times New Roman"/>
          <w:kern w:val="1"/>
          <w:sz w:val="28"/>
          <w:szCs w:val="28"/>
          <w:lang w:eastAsia="hi-IN" w:bidi="hi-IN"/>
        </w:rPr>
        <w:t>Исцеление жертвы (если в ситуации была жертва) в процессе заглаживания нарушителем причиненного жертве вреда и ответа на волнующие жертву вопросы со стороны обидчика и его родных.</w:t>
      </w:r>
    </w:p>
    <w:p w:rsidR="00963056" w:rsidRDefault="00963056"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p>
    <w:p w:rsidR="00727F3F" w:rsidRDefault="00727F3F"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p>
    <w:p w:rsidR="00727F3F" w:rsidRDefault="00727F3F"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p>
    <w:p w:rsidR="00963056" w:rsidRPr="00963056" w:rsidRDefault="00963056"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r w:rsidRPr="00963056">
        <w:rPr>
          <w:rFonts w:ascii="Times New Roman" w:eastAsia="SimSun" w:hAnsi="Times New Roman" w:cs="Times New Roman"/>
          <w:kern w:val="1"/>
          <w:sz w:val="28"/>
          <w:szCs w:val="28"/>
          <w:lang w:eastAsia="hi-IN" w:bidi="hi-IN"/>
        </w:rPr>
        <w:t>СЛАЙД 7</w:t>
      </w:r>
    </w:p>
    <w:p w:rsidR="00963056" w:rsidRDefault="00963056"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p>
    <w:p w:rsidR="00E64E9C" w:rsidRPr="00E64E9C" w:rsidRDefault="00E64E9C"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r w:rsidRPr="00E64E9C">
        <w:rPr>
          <w:rFonts w:ascii="Times New Roman" w:eastAsia="SimSun" w:hAnsi="Times New Roman" w:cs="Times New Roman"/>
          <w:kern w:val="1"/>
          <w:sz w:val="28"/>
          <w:szCs w:val="28"/>
          <w:lang w:eastAsia="hi-IN" w:bidi="hi-IN"/>
        </w:rPr>
        <w:t>Принятие самими участниками конфликтной ситуации (если стороны конфликта «равны») на себя ответственности по ее урегулированию, исключающее насилие или дальнейшее причинение вреда.</w:t>
      </w:r>
    </w:p>
    <w:p w:rsidR="00963056" w:rsidRDefault="00963056"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p>
    <w:p w:rsidR="00963056" w:rsidRPr="00963056" w:rsidRDefault="00963056"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r w:rsidRPr="00963056">
        <w:rPr>
          <w:rFonts w:ascii="Times New Roman" w:eastAsia="SimSun" w:hAnsi="Times New Roman" w:cs="Times New Roman"/>
          <w:kern w:val="1"/>
          <w:sz w:val="28"/>
          <w:szCs w:val="28"/>
          <w:lang w:eastAsia="hi-IN" w:bidi="hi-IN"/>
        </w:rPr>
        <w:t>СЛАЙД 8</w:t>
      </w:r>
    </w:p>
    <w:p w:rsidR="00963056" w:rsidRDefault="00963056"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p>
    <w:p w:rsidR="00E64E9C" w:rsidRPr="00E64E9C" w:rsidRDefault="00E64E9C"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r w:rsidRPr="00E64E9C">
        <w:rPr>
          <w:rFonts w:ascii="Times New Roman" w:eastAsia="SimSun" w:hAnsi="Times New Roman" w:cs="Times New Roman"/>
          <w:kern w:val="1"/>
          <w:sz w:val="28"/>
          <w:szCs w:val="28"/>
          <w:lang w:eastAsia="hi-IN" w:bidi="hi-IN"/>
        </w:rPr>
        <w:t xml:space="preserve">Планирование сторонами конфликта будущего, позволяющего избежать повторения подобных ситуаций в дальнейшем, формирование более ответственного поведения. Предотвращение «навешивания ярлыков» на участников конфликта или правонарушения. </w:t>
      </w:r>
    </w:p>
    <w:p w:rsidR="00963056" w:rsidRDefault="00963056"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p>
    <w:p w:rsidR="00963056" w:rsidRPr="00963056" w:rsidRDefault="00963056" w:rsidP="00727F3F">
      <w:pPr>
        <w:suppressAutoHyphens/>
        <w:spacing w:after="0" w:line="240" w:lineRule="auto"/>
        <w:ind w:firstLine="709"/>
        <w:jc w:val="both"/>
        <w:rPr>
          <w:rFonts w:ascii="Times New Roman" w:eastAsia="SimSun" w:hAnsi="Times New Roman" w:cs="Times New Roman"/>
          <w:kern w:val="1"/>
          <w:sz w:val="28"/>
          <w:szCs w:val="28"/>
          <w:lang w:eastAsia="hi-IN" w:bidi="hi-IN"/>
        </w:rPr>
      </w:pPr>
      <w:r w:rsidRPr="00963056">
        <w:rPr>
          <w:rFonts w:ascii="Times New Roman" w:eastAsia="SimSun" w:hAnsi="Times New Roman" w:cs="Times New Roman"/>
          <w:kern w:val="1"/>
          <w:sz w:val="28"/>
          <w:szCs w:val="28"/>
          <w:lang w:eastAsia="hi-IN" w:bidi="hi-IN"/>
        </w:rPr>
        <w:t>СЛАЙД 9</w:t>
      </w:r>
    </w:p>
    <w:p w:rsidR="00963056" w:rsidRDefault="00963056" w:rsidP="00727F3F">
      <w:pPr>
        <w:spacing w:after="0" w:line="240" w:lineRule="auto"/>
        <w:ind w:firstLine="709"/>
        <w:contextualSpacing/>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contextualSpacing/>
        <w:jc w:val="both"/>
        <w:rPr>
          <w:rFonts w:ascii="Times New Roman" w:eastAsia="Calibri" w:hAnsi="Times New Roman" w:cs="Times New Roman"/>
          <w:sz w:val="24"/>
          <w:szCs w:val="24"/>
        </w:rPr>
      </w:pPr>
      <w:r w:rsidRPr="00E64E9C">
        <w:rPr>
          <w:rFonts w:ascii="Times New Roman" w:eastAsia="Calibri" w:hAnsi="Times New Roman" w:cs="Times New Roman"/>
          <w:sz w:val="28"/>
          <w:szCs w:val="28"/>
        </w:rPr>
        <w:t>Восстановление у участников ситуации с помощью уважаемых ими людей ценностных установок (ориентиров) мирного проживания в сообществе. Поддержка со стороны</w:t>
      </w:r>
      <w:r w:rsidRPr="00E64E9C">
        <w:rPr>
          <w:rFonts w:ascii="Times New Roman" w:eastAsia="Calibri" w:hAnsi="Times New Roman" w:cs="Times New Roman"/>
          <w:color w:val="000000"/>
          <w:sz w:val="28"/>
          <w:szCs w:val="28"/>
        </w:rPr>
        <w:t xml:space="preserve"> родных и близких</w:t>
      </w:r>
      <w:r w:rsidRPr="00E64E9C">
        <w:rPr>
          <w:rFonts w:ascii="Times New Roman" w:eastAsia="Calibri" w:hAnsi="Times New Roman" w:cs="Times New Roman"/>
          <w:sz w:val="28"/>
          <w:szCs w:val="28"/>
        </w:rPr>
        <w:t xml:space="preserve"> позитивных изменений у сторон конфликта, а также самоконтроля у несовершеннолетних при выполнении договора</w:t>
      </w:r>
      <w:r w:rsidRPr="00E64E9C">
        <w:rPr>
          <w:rFonts w:ascii="Times New Roman" w:eastAsia="Calibri" w:hAnsi="Times New Roman" w:cs="Times New Roman"/>
          <w:color w:val="000000"/>
          <w:sz w:val="28"/>
          <w:szCs w:val="28"/>
        </w:rPr>
        <w:t>. Восстановление конструктивной родительской позиции по отношению к проступку несовершеннолетнего.</w:t>
      </w:r>
    </w:p>
    <w:p w:rsidR="00963056" w:rsidRDefault="00963056" w:rsidP="00727F3F">
      <w:pPr>
        <w:spacing w:after="0" w:line="240" w:lineRule="auto"/>
        <w:ind w:firstLine="709"/>
        <w:jc w:val="both"/>
        <w:rPr>
          <w:rFonts w:ascii="Times New Roman" w:eastAsia="Calibri" w:hAnsi="Times New Roman" w:cs="Times New Roman"/>
          <w:sz w:val="28"/>
          <w:szCs w:val="28"/>
        </w:rPr>
      </w:pPr>
    </w:p>
    <w:p w:rsidR="00963056" w:rsidRDefault="00963056" w:rsidP="00727F3F">
      <w:pPr>
        <w:spacing w:after="0" w:line="240" w:lineRule="auto"/>
        <w:ind w:firstLine="709"/>
        <w:jc w:val="both"/>
        <w:rPr>
          <w:rFonts w:ascii="Times New Roman" w:eastAsia="Calibri" w:hAnsi="Times New Roman" w:cs="Times New Roman"/>
          <w:sz w:val="28"/>
          <w:szCs w:val="28"/>
        </w:rPr>
      </w:pPr>
      <w:r w:rsidRPr="00963056">
        <w:rPr>
          <w:rFonts w:ascii="Times New Roman" w:eastAsia="Calibri" w:hAnsi="Times New Roman" w:cs="Times New Roman"/>
          <w:sz w:val="28"/>
          <w:szCs w:val="28"/>
        </w:rPr>
        <w:t>СЛАЙД</w:t>
      </w:r>
      <w:r>
        <w:rPr>
          <w:rFonts w:ascii="Times New Roman" w:eastAsia="Calibri" w:hAnsi="Times New Roman" w:cs="Times New Roman"/>
          <w:sz w:val="28"/>
          <w:szCs w:val="28"/>
        </w:rPr>
        <w:t xml:space="preserve"> </w:t>
      </w:r>
      <w:r w:rsidRPr="00963056">
        <w:rPr>
          <w:rFonts w:ascii="Times New Roman" w:eastAsia="Calibri" w:hAnsi="Times New Roman" w:cs="Times New Roman"/>
          <w:sz w:val="28"/>
          <w:szCs w:val="28"/>
        </w:rPr>
        <w:t>10</w:t>
      </w:r>
    </w:p>
    <w:p w:rsidR="00963056" w:rsidRPr="00963056" w:rsidRDefault="00963056" w:rsidP="00727F3F">
      <w:pPr>
        <w:spacing w:after="0" w:line="240" w:lineRule="auto"/>
        <w:ind w:firstLine="709"/>
        <w:jc w:val="both"/>
        <w:rPr>
          <w:rFonts w:ascii="Times New Roman" w:eastAsia="Calibri" w:hAnsi="Times New Roman" w:cs="Times New Roman"/>
          <w:sz w:val="28"/>
          <w:szCs w:val="28"/>
          <w:u w:val="single"/>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u w:val="single"/>
        </w:rPr>
        <w:t xml:space="preserve">ОСНОВНЫЕ ВОССТАНОВИТЕЛЬНЫЕ ПРОГРАММЫ </w:t>
      </w:r>
      <w:r w:rsidRPr="00E64E9C">
        <w:rPr>
          <w:rFonts w:ascii="Times New Roman" w:eastAsia="Calibri" w:hAnsi="Times New Roman" w:cs="Times New Roman"/>
          <w:sz w:val="28"/>
          <w:szCs w:val="28"/>
          <w:u w:val="single"/>
          <w:lang w:eastAsia="ar-SA"/>
        </w:rPr>
        <w:t>В СЛУЖБЕ ПРИМИРЕНИЯ</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Восстановительные программы – формы организации восстановительного процесса, такие как: </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b/>
          <w:bCs/>
          <w:sz w:val="28"/>
          <w:szCs w:val="28"/>
        </w:rPr>
        <w:t>Восстановительная медиация</w:t>
      </w:r>
      <w:r w:rsidRPr="00E64E9C">
        <w:rPr>
          <w:rFonts w:ascii="Times New Roman" w:eastAsia="Calibri" w:hAnsi="Times New Roman" w:cs="Times New Roman"/>
          <w:sz w:val="28"/>
          <w:szCs w:val="28"/>
        </w:rPr>
        <w:t xml:space="preserve"> («программа примирения», «программа по заглаживанию вреда») – программа, при реализации которой конфликтующие (или обидчик и жертва) встречаются для переговоров, а ведущий восстановительной медиации создает условия для взаимопонимания всех участников и для достижения договоренности о приемлемых для них вариантах разрешения проблемы (при необходимости – о заглаживании причиненного вреда). </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b/>
          <w:bCs/>
          <w:sz w:val="28"/>
          <w:szCs w:val="28"/>
        </w:rPr>
        <w:t>Круг сообщества</w:t>
      </w:r>
      <w:r w:rsidRPr="00E64E9C">
        <w:rPr>
          <w:rFonts w:ascii="Times New Roman" w:eastAsia="Calibri" w:hAnsi="Times New Roman" w:cs="Times New Roman"/>
          <w:sz w:val="28"/>
          <w:szCs w:val="28"/>
        </w:rPr>
        <w:t xml:space="preserve"> – программа, направленная на работу с групповыми конфликтами, ситуациями изгоев, межэтническими конфликтами, для поддержки пострадавших и пр. Круг сообщества помогает участникам восстановить смыслы и цели того, что их волнует, с учетом культурных и ценностных ориентиров. Важнейшей особенностью кругов является привлечение к обсуждению проблемы заинтересованных людей, что обеспечивает их активное участие в принятии решения и разделении ответственности за его выполнение, а также способствует поддержке позитивных изменений в сообществе. </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b/>
          <w:bCs/>
          <w:sz w:val="28"/>
          <w:szCs w:val="28"/>
        </w:rPr>
        <w:t xml:space="preserve">Семейная восстановительная встреча (семейная конференция) </w:t>
      </w:r>
      <w:r w:rsidRPr="00E64E9C">
        <w:rPr>
          <w:rFonts w:ascii="Times New Roman" w:eastAsia="Calibri" w:hAnsi="Times New Roman" w:cs="Times New Roman"/>
          <w:sz w:val="28"/>
          <w:szCs w:val="28"/>
        </w:rPr>
        <w:t>–</w:t>
      </w:r>
      <w:r w:rsidRPr="00E64E9C">
        <w:rPr>
          <w:rFonts w:ascii="Times New Roman" w:eastAsia="Calibri" w:hAnsi="Times New Roman" w:cs="Times New Roman"/>
          <w:b/>
          <w:bCs/>
          <w:sz w:val="28"/>
          <w:szCs w:val="28"/>
        </w:rPr>
        <w:t xml:space="preserve"> </w:t>
      </w:r>
      <w:r w:rsidRPr="00E64E9C">
        <w:rPr>
          <w:rFonts w:ascii="Times New Roman" w:eastAsia="Calibri" w:hAnsi="Times New Roman" w:cs="Times New Roman"/>
          <w:sz w:val="28"/>
          <w:szCs w:val="28"/>
        </w:rPr>
        <w:t xml:space="preserve">программа, способствующая активизации ресурса семьи для выработки </w:t>
      </w:r>
      <w:r w:rsidRPr="00E64E9C">
        <w:rPr>
          <w:rFonts w:ascii="Times New Roman" w:eastAsia="Calibri" w:hAnsi="Times New Roman" w:cs="Times New Roman"/>
          <w:sz w:val="28"/>
          <w:szCs w:val="28"/>
        </w:rPr>
        <w:lastRenderedPageBreak/>
        <w:t xml:space="preserve">членами расширенной семьи собственного плана по выходу из трудной жизненной ситуации (или социально опасного положения) для обеспечения безопасности и благополучия несовершеннолетних членов семьи. Вероятность выполнения семьей собственного плана значительно выше, чем планов, разработанных специалистами. </w:t>
      </w:r>
    </w:p>
    <w:p w:rsidR="00E64E9C" w:rsidRPr="00E64E9C" w:rsidRDefault="00E64E9C" w:rsidP="00727F3F">
      <w:pPr>
        <w:spacing w:after="0" w:line="240" w:lineRule="auto"/>
        <w:ind w:firstLine="709"/>
        <w:jc w:val="both"/>
        <w:rPr>
          <w:rFonts w:ascii="Times New Roman" w:eastAsia="Calibri" w:hAnsi="Times New Roman" w:cs="Times New Roman"/>
          <w:b/>
          <w:bCs/>
          <w:sz w:val="28"/>
          <w:szCs w:val="28"/>
        </w:rPr>
      </w:pPr>
      <w:r w:rsidRPr="00E64E9C">
        <w:rPr>
          <w:rFonts w:ascii="Times New Roman" w:eastAsia="Calibri" w:hAnsi="Times New Roman" w:cs="Times New Roman"/>
          <w:b/>
          <w:bCs/>
          <w:sz w:val="28"/>
          <w:szCs w:val="28"/>
        </w:rPr>
        <w:t>Профилактические восстановительные программы</w:t>
      </w:r>
      <w:r w:rsidRPr="00E64E9C">
        <w:rPr>
          <w:rFonts w:ascii="Times New Roman" w:eastAsia="Calibri" w:hAnsi="Times New Roman" w:cs="Times New Roman"/>
          <w:sz w:val="28"/>
          <w:szCs w:val="28"/>
        </w:rPr>
        <w:t xml:space="preserve"> – программы по ситуациям, имеющим риск развития (эскалации) конфликта или совершения правонарушения, в рамках которой участники берут на себя ответственность за их предотвращение и/или улучшение отношений. В ходе программы реализуются принципы восстановительного правосудия (восстановительной медиации – в соответствии со стандартами восстановительной медиации).</w:t>
      </w:r>
    </w:p>
    <w:p w:rsidR="00963056" w:rsidRDefault="00963056" w:rsidP="00727F3F">
      <w:pPr>
        <w:spacing w:after="0" w:line="240" w:lineRule="auto"/>
        <w:ind w:firstLine="709"/>
        <w:jc w:val="both"/>
        <w:rPr>
          <w:rFonts w:ascii="Times New Roman" w:eastAsia="Calibri" w:hAnsi="Times New Roman" w:cs="Times New Roman"/>
          <w:sz w:val="28"/>
          <w:szCs w:val="28"/>
          <w:u w:val="single"/>
        </w:rPr>
      </w:pPr>
    </w:p>
    <w:p w:rsidR="00963056" w:rsidRDefault="00963056" w:rsidP="00727F3F">
      <w:pPr>
        <w:spacing w:after="0" w:line="240" w:lineRule="auto"/>
        <w:ind w:firstLine="709"/>
        <w:jc w:val="both"/>
        <w:rPr>
          <w:rFonts w:ascii="Times New Roman" w:eastAsia="Calibri" w:hAnsi="Times New Roman" w:cs="Times New Roman"/>
          <w:sz w:val="28"/>
          <w:szCs w:val="28"/>
        </w:rPr>
      </w:pPr>
      <w:r w:rsidRPr="00963056">
        <w:rPr>
          <w:rFonts w:ascii="Times New Roman" w:eastAsia="Calibri" w:hAnsi="Times New Roman" w:cs="Times New Roman"/>
          <w:sz w:val="28"/>
          <w:szCs w:val="28"/>
        </w:rPr>
        <w:t xml:space="preserve">СЛАЙД </w:t>
      </w:r>
      <w:r w:rsidR="00440496">
        <w:rPr>
          <w:rFonts w:ascii="Times New Roman" w:eastAsia="Calibri" w:hAnsi="Times New Roman" w:cs="Times New Roman"/>
          <w:sz w:val="28"/>
          <w:szCs w:val="28"/>
        </w:rPr>
        <w:t>11</w:t>
      </w:r>
    </w:p>
    <w:p w:rsidR="00963056" w:rsidRDefault="00963056" w:rsidP="00727F3F">
      <w:pPr>
        <w:spacing w:after="0" w:line="240" w:lineRule="auto"/>
        <w:ind w:firstLine="709"/>
        <w:jc w:val="both"/>
        <w:rPr>
          <w:rFonts w:ascii="Times New Roman" w:eastAsia="Calibri" w:hAnsi="Times New Roman" w:cs="Times New Roman"/>
          <w:sz w:val="28"/>
          <w:szCs w:val="28"/>
          <w:u w:val="single"/>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u w:val="single"/>
        </w:rPr>
        <w:t>ПОЗИЦИЯ МЕДИАТОРА</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Медиатор (ведущий примирительной встречи) не является ни судьей, ни адвокатом, ни следователем, ни прокурором, ни воспитателем или советчиком. Медиатор – нейтральный посредник, помогающий наладить конструктивный диалог между сторонами по поводу возможного разрешения конфликта и в равной степени поддерживающий их в этом. </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Медиатор не несет ответственности за примирение сторон или выработку ими решения, поскольку это – ответственность сторон. Медиатор отвечает за то, чтобы люди поняли предлагаемый им восстановительный способ выхода из ситуации и сделали осознанный выбор – воспользоваться им или нет. Медиатор также отвечает за то, чтобы на встрече были созданы максимальные условия для взаимопонимания и примирения. </w:t>
      </w:r>
    </w:p>
    <w:p w:rsidR="00963056" w:rsidRDefault="00963056" w:rsidP="00727F3F">
      <w:pPr>
        <w:spacing w:after="0" w:line="240" w:lineRule="auto"/>
        <w:ind w:firstLine="709"/>
        <w:jc w:val="both"/>
        <w:rPr>
          <w:rFonts w:ascii="Times New Roman" w:eastAsia="Calibri" w:hAnsi="Times New Roman" w:cs="Times New Roman"/>
          <w:sz w:val="28"/>
          <w:szCs w:val="28"/>
          <w:u w:val="single"/>
        </w:rPr>
      </w:pPr>
    </w:p>
    <w:p w:rsidR="00963056" w:rsidRPr="00963056" w:rsidRDefault="00963056" w:rsidP="00727F3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СЛАЙД </w:t>
      </w:r>
      <w:r w:rsidR="00440496">
        <w:rPr>
          <w:rFonts w:ascii="Times New Roman" w:eastAsia="Calibri" w:hAnsi="Times New Roman" w:cs="Times New Roman"/>
          <w:sz w:val="28"/>
          <w:szCs w:val="28"/>
        </w:rPr>
        <w:t>12</w:t>
      </w:r>
    </w:p>
    <w:p w:rsidR="00963056" w:rsidRDefault="00963056" w:rsidP="00727F3F">
      <w:pPr>
        <w:spacing w:after="0" w:line="240" w:lineRule="auto"/>
        <w:ind w:firstLine="709"/>
        <w:jc w:val="both"/>
        <w:rPr>
          <w:rFonts w:ascii="Times New Roman" w:eastAsia="Calibri" w:hAnsi="Times New Roman" w:cs="Times New Roman"/>
          <w:sz w:val="28"/>
          <w:szCs w:val="28"/>
          <w:u w:val="single"/>
        </w:rPr>
      </w:pPr>
    </w:p>
    <w:p w:rsidR="00E64E9C" w:rsidRPr="00E64E9C" w:rsidRDefault="00727F3F" w:rsidP="00727F3F">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ПРИНЦИПЫ </w:t>
      </w:r>
      <w:r w:rsidR="00E64E9C" w:rsidRPr="00E64E9C">
        <w:rPr>
          <w:rFonts w:ascii="Times New Roman" w:eastAsia="Calibri" w:hAnsi="Times New Roman" w:cs="Times New Roman"/>
          <w:sz w:val="28"/>
          <w:szCs w:val="28"/>
          <w:u w:val="single"/>
        </w:rPr>
        <w:t>ОРГАНИЗАЦИИ ПРОЦЕССА ВОССТАНОВИТЕЛЬНЫХ ПРОГРАММ</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(по стандартам восстановительной медиации).</w:t>
      </w:r>
    </w:p>
    <w:p w:rsidR="00E64E9C" w:rsidRPr="00E64E9C" w:rsidRDefault="00E64E9C" w:rsidP="00727F3F">
      <w:pPr>
        <w:spacing w:after="0" w:line="240" w:lineRule="auto"/>
        <w:ind w:firstLine="709"/>
        <w:jc w:val="both"/>
        <w:rPr>
          <w:rFonts w:ascii="Times New Roman" w:eastAsia="Calibri" w:hAnsi="Times New Roman" w:cs="Times New Roman"/>
          <w:b/>
          <w:bCs/>
          <w:sz w:val="28"/>
          <w:szCs w:val="28"/>
        </w:rPr>
      </w:pPr>
      <w:r w:rsidRPr="00E64E9C">
        <w:rPr>
          <w:rFonts w:ascii="Times New Roman" w:eastAsia="Calibri" w:hAnsi="Times New Roman" w:cs="Times New Roman"/>
          <w:b/>
          <w:bCs/>
          <w:sz w:val="28"/>
          <w:szCs w:val="28"/>
        </w:rPr>
        <w:t>Добровольность участия сторон.</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Стороны участвуют во встрече добровольно, их принуждение к участию в какой-либо форме недопустимо. Стороны вправе отказаться от участия в </w:t>
      </w:r>
      <w:proofErr w:type="gramStart"/>
      <w:r w:rsidRPr="00E64E9C">
        <w:rPr>
          <w:rFonts w:ascii="Times New Roman" w:eastAsia="Calibri" w:hAnsi="Times New Roman" w:cs="Times New Roman"/>
          <w:sz w:val="28"/>
          <w:szCs w:val="28"/>
        </w:rPr>
        <w:t>медиации</w:t>
      </w:r>
      <w:proofErr w:type="gramEnd"/>
      <w:r w:rsidRPr="00E64E9C">
        <w:rPr>
          <w:rFonts w:ascii="Times New Roman" w:eastAsia="Calibri" w:hAnsi="Times New Roman" w:cs="Times New Roman"/>
          <w:sz w:val="28"/>
          <w:szCs w:val="28"/>
        </w:rPr>
        <w:t xml:space="preserve"> как до ее начала, так и в ходе самой медиации. </w:t>
      </w:r>
    </w:p>
    <w:p w:rsidR="00E64E9C" w:rsidRPr="00E64E9C" w:rsidRDefault="00E64E9C" w:rsidP="00727F3F">
      <w:pPr>
        <w:spacing w:after="0" w:line="240" w:lineRule="auto"/>
        <w:ind w:firstLine="709"/>
        <w:jc w:val="both"/>
        <w:rPr>
          <w:rFonts w:ascii="Times New Roman" w:eastAsia="Calibri" w:hAnsi="Times New Roman" w:cs="Times New Roman"/>
          <w:b/>
          <w:bCs/>
          <w:sz w:val="28"/>
          <w:szCs w:val="28"/>
        </w:rPr>
      </w:pPr>
      <w:r w:rsidRPr="00E64E9C">
        <w:rPr>
          <w:rFonts w:ascii="Times New Roman" w:eastAsia="Calibri" w:hAnsi="Times New Roman" w:cs="Times New Roman"/>
          <w:b/>
          <w:bCs/>
          <w:sz w:val="28"/>
          <w:szCs w:val="28"/>
        </w:rPr>
        <w:t>Информированность сторон.</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Медиатор обязан предоставить сторонам всю необходимую информацию о сути медиации, ее процессе и возможных последствиях.</w:t>
      </w:r>
    </w:p>
    <w:p w:rsidR="00E64E9C" w:rsidRPr="00E64E9C" w:rsidRDefault="00E64E9C" w:rsidP="00727F3F">
      <w:pPr>
        <w:spacing w:after="0" w:line="240" w:lineRule="auto"/>
        <w:ind w:firstLine="709"/>
        <w:jc w:val="both"/>
        <w:rPr>
          <w:rFonts w:ascii="Times New Roman" w:eastAsia="Calibri" w:hAnsi="Times New Roman" w:cs="Times New Roman"/>
          <w:b/>
          <w:bCs/>
          <w:sz w:val="28"/>
          <w:szCs w:val="28"/>
        </w:rPr>
      </w:pPr>
      <w:r w:rsidRPr="00E64E9C">
        <w:rPr>
          <w:rFonts w:ascii="Times New Roman" w:eastAsia="Calibri" w:hAnsi="Times New Roman" w:cs="Times New Roman"/>
          <w:b/>
          <w:bCs/>
          <w:sz w:val="28"/>
          <w:szCs w:val="28"/>
        </w:rPr>
        <w:t xml:space="preserve">Нейтральность медиатора. </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Медиатор в </w:t>
      </w:r>
      <w:r w:rsidRPr="00E64E9C">
        <w:rPr>
          <w:rFonts w:ascii="Times New Roman" w:eastAsia="Calibri" w:hAnsi="Times New Roman" w:cs="Times New Roman"/>
          <w:sz w:val="28"/>
          <w:szCs w:val="28"/>
          <w:u w:val="single"/>
        </w:rPr>
        <w:t>равной</w:t>
      </w:r>
      <w:r w:rsidRPr="00E64E9C">
        <w:rPr>
          <w:rFonts w:ascii="Times New Roman" w:eastAsia="Calibri" w:hAnsi="Times New Roman" w:cs="Times New Roman"/>
          <w:sz w:val="28"/>
          <w:szCs w:val="28"/>
        </w:rPr>
        <w:t xml:space="preserve"> степени поддерживает стороны и их стремление в разрешении конфликта. Если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w:t>
      </w:r>
      <w:r w:rsidRPr="00E64E9C">
        <w:rPr>
          <w:rFonts w:ascii="Times New Roman" w:eastAsia="Calibri" w:hAnsi="Times New Roman" w:cs="Times New Roman"/>
          <w:sz w:val="28"/>
          <w:szCs w:val="28"/>
        </w:rPr>
        <w:lastRenderedPageBreak/>
        <w:t xml:space="preserve">вознаграждения, которые могут вызвать подозрения в поддержке одной из сторон. </w:t>
      </w:r>
    </w:p>
    <w:p w:rsidR="00E64E9C" w:rsidRPr="00E64E9C" w:rsidRDefault="00E64E9C" w:rsidP="00727F3F">
      <w:pPr>
        <w:spacing w:after="0" w:line="240" w:lineRule="auto"/>
        <w:ind w:firstLine="709"/>
        <w:jc w:val="both"/>
        <w:rPr>
          <w:rFonts w:ascii="Times New Roman" w:eastAsia="Calibri" w:hAnsi="Times New Roman" w:cs="Times New Roman"/>
          <w:b/>
          <w:bCs/>
          <w:sz w:val="28"/>
          <w:szCs w:val="28"/>
        </w:rPr>
      </w:pPr>
      <w:r w:rsidRPr="00E64E9C">
        <w:rPr>
          <w:rFonts w:ascii="Times New Roman" w:eastAsia="Calibri" w:hAnsi="Times New Roman" w:cs="Times New Roman"/>
          <w:b/>
          <w:bCs/>
          <w:sz w:val="28"/>
          <w:szCs w:val="28"/>
        </w:rPr>
        <w:t>Конфиденциальность процесса медиации.</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Медиация носит конфиденциальный характер. Медиатор и служба примирения обеспечивают конфиденциальность медиации и защиту от разглашения документов, касающихся процесса медиации. Исключение составляет информация, связанная с возможной угрозой жизни либо с возможностью совершения преступления; при выявлении этой информации медиатор ставит участников в известность, что данная информация будет разглашена. </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Медиатор передает информацию о результатах медиации в структуру, направившую дело на медиацию. Медиатор может вести записи и составлять отчеты для обсуждения в кругу медиаторов и кураторов служб примирения. При публикации имена участников должны быть изменены.</w:t>
      </w:r>
    </w:p>
    <w:p w:rsidR="00E64E9C" w:rsidRPr="00E64E9C" w:rsidRDefault="00E64E9C" w:rsidP="00727F3F">
      <w:pPr>
        <w:spacing w:after="0" w:line="240" w:lineRule="auto"/>
        <w:ind w:firstLine="709"/>
        <w:jc w:val="both"/>
        <w:rPr>
          <w:rFonts w:ascii="Times New Roman" w:eastAsia="Calibri" w:hAnsi="Times New Roman" w:cs="Times New Roman"/>
          <w:b/>
          <w:bCs/>
          <w:sz w:val="28"/>
          <w:szCs w:val="28"/>
        </w:rPr>
      </w:pPr>
      <w:r w:rsidRPr="00E64E9C">
        <w:rPr>
          <w:rFonts w:ascii="Times New Roman" w:eastAsia="Calibri" w:hAnsi="Times New Roman" w:cs="Times New Roman"/>
          <w:b/>
          <w:bCs/>
          <w:sz w:val="28"/>
          <w:szCs w:val="28"/>
        </w:rPr>
        <w:t>Ответственность сторон и медиатора.</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Медиатор отвечает за безопасность участников на встрече, а также за соблюдение принципов и стандартов. Ответственность за результат медиации несут стороны конфликта, участвующие в медиации. Медиатор не может </w:t>
      </w:r>
      <w:proofErr w:type="gramStart"/>
      <w:r w:rsidRPr="00E64E9C">
        <w:rPr>
          <w:rFonts w:ascii="Times New Roman" w:eastAsia="Calibri" w:hAnsi="Times New Roman" w:cs="Times New Roman"/>
          <w:sz w:val="28"/>
          <w:szCs w:val="28"/>
        </w:rPr>
        <w:t>советовать сторонам принять</w:t>
      </w:r>
      <w:proofErr w:type="gramEnd"/>
      <w:r w:rsidRPr="00E64E9C">
        <w:rPr>
          <w:rFonts w:ascii="Times New Roman" w:eastAsia="Calibri" w:hAnsi="Times New Roman" w:cs="Times New Roman"/>
          <w:sz w:val="28"/>
          <w:szCs w:val="28"/>
        </w:rPr>
        <w:t xml:space="preserve"> то или иное решение по существу конфликта. </w:t>
      </w:r>
    </w:p>
    <w:p w:rsidR="00E64E9C" w:rsidRPr="00E64E9C" w:rsidRDefault="00E64E9C" w:rsidP="00727F3F">
      <w:pPr>
        <w:spacing w:after="0" w:line="240" w:lineRule="auto"/>
        <w:ind w:firstLine="709"/>
        <w:jc w:val="both"/>
        <w:rPr>
          <w:rFonts w:ascii="Times New Roman" w:eastAsia="Calibri" w:hAnsi="Times New Roman" w:cs="Times New Roman"/>
          <w:b/>
          <w:bCs/>
          <w:sz w:val="28"/>
          <w:szCs w:val="28"/>
        </w:rPr>
      </w:pPr>
      <w:r w:rsidRPr="00E64E9C">
        <w:rPr>
          <w:rFonts w:ascii="Times New Roman" w:eastAsia="Calibri" w:hAnsi="Times New Roman" w:cs="Times New Roman"/>
          <w:b/>
          <w:bCs/>
          <w:sz w:val="28"/>
          <w:szCs w:val="28"/>
        </w:rPr>
        <w:t>Заглаживание вреда обидчиком.</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В ситуации, где есть обидчик и жертва, ответственность обидчика состоит в заглаживании вреда, причиненного жертве. </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Есть еще один принцип, который относится к службам примирения.</w:t>
      </w:r>
    </w:p>
    <w:p w:rsidR="00E64E9C" w:rsidRPr="00E64E9C" w:rsidRDefault="00E64E9C" w:rsidP="00727F3F">
      <w:pPr>
        <w:spacing w:after="0" w:line="240" w:lineRule="auto"/>
        <w:ind w:firstLine="709"/>
        <w:jc w:val="both"/>
        <w:rPr>
          <w:rFonts w:ascii="Times New Roman" w:eastAsia="Calibri" w:hAnsi="Times New Roman" w:cs="Times New Roman"/>
          <w:b/>
          <w:bCs/>
          <w:sz w:val="28"/>
          <w:szCs w:val="28"/>
        </w:rPr>
      </w:pPr>
      <w:r w:rsidRPr="00E64E9C">
        <w:rPr>
          <w:rFonts w:ascii="Times New Roman" w:eastAsia="Calibri" w:hAnsi="Times New Roman" w:cs="Times New Roman"/>
          <w:b/>
          <w:bCs/>
          <w:sz w:val="28"/>
          <w:szCs w:val="28"/>
        </w:rPr>
        <w:t>Самостоятельность служб примирения.</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Служба примирения самостоятельна в выборе форм деятельности и организации процесса медиации.</w:t>
      </w:r>
    </w:p>
    <w:p w:rsidR="00963056" w:rsidRDefault="00963056" w:rsidP="00727F3F">
      <w:pPr>
        <w:spacing w:after="0" w:line="240" w:lineRule="auto"/>
        <w:ind w:firstLine="709"/>
        <w:jc w:val="both"/>
        <w:rPr>
          <w:rFonts w:ascii="Times New Roman" w:eastAsia="Calibri" w:hAnsi="Times New Roman" w:cs="Times New Roman"/>
          <w:sz w:val="28"/>
          <w:szCs w:val="28"/>
          <w:u w:val="single"/>
        </w:rPr>
      </w:pPr>
    </w:p>
    <w:p w:rsidR="00963056" w:rsidRDefault="00963056" w:rsidP="00727F3F">
      <w:pPr>
        <w:spacing w:after="0" w:line="240" w:lineRule="auto"/>
        <w:ind w:firstLine="709"/>
        <w:jc w:val="both"/>
        <w:rPr>
          <w:rFonts w:ascii="Times New Roman" w:eastAsia="Calibri" w:hAnsi="Times New Roman" w:cs="Times New Roman"/>
          <w:sz w:val="28"/>
          <w:szCs w:val="28"/>
        </w:rPr>
      </w:pPr>
      <w:r w:rsidRPr="00963056">
        <w:rPr>
          <w:rFonts w:ascii="Times New Roman" w:eastAsia="Calibri" w:hAnsi="Times New Roman" w:cs="Times New Roman"/>
          <w:sz w:val="28"/>
          <w:szCs w:val="28"/>
        </w:rPr>
        <w:t xml:space="preserve">СЛАЙД </w:t>
      </w:r>
      <w:r w:rsidR="00440496">
        <w:rPr>
          <w:rFonts w:ascii="Times New Roman" w:eastAsia="Calibri" w:hAnsi="Times New Roman" w:cs="Times New Roman"/>
          <w:sz w:val="28"/>
          <w:szCs w:val="28"/>
        </w:rPr>
        <w:t xml:space="preserve">13 </w:t>
      </w:r>
    </w:p>
    <w:p w:rsidR="00963056" w:rsidRDefault="00963056" w:rsidP="00727F3F">
      <w:pPr>
        <w:spacing w:after="0" w:line="240" w:lineRule="auto"/>
        <w:ind w:firstLine="709"/>
        <w:jc w:val="both"/>
        <w:rPr>
          <w:rFonts w:ascii="Times New Roman" w:eastAsia="Calibri" w:hAnsi="Times New Roman" w:cs="Times New Roman"/>
          <w:sz w:val="28"/>
          <w:szCs w:val="28"/>
          <w:u w:val="single"/>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u w:val="single"/>
        </w:rPr>
        <w:t>ПРОЦЕСС МЕДИАЦИИ</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Медиатор в школьной службе примирения почти всегда сталкивается с ситуацией, что стороны конфликта поначалу не готовы встречаться, слушать и слышать друг друга, мирно разрешать сложившуюся ситуацию, иначе они помирились бы и без медиатора. Поэтому чтобы стать медиатором, требуется специальная подготовка. Медиатор учится устанавливать и поддерживать контакт с собеседником, разъяснять принципы восстановительной медиации. Медиатор должен помочь человеку осознать последствия своих поступков, принять на себя ответственность за исправление негативных последствий случившегося и организовать конструктивный диалог между сторонами конфликта.</w:t>
      </w:r>
    </w:p>
    <w:p w:rsidR="00963056"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Позиция медиатора является основным инструментом для осознания сторонами случившегося с ними, принятия на себя ответственности за поиск выхода и совместную выработку решения. </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u w:val="single"/>
        </w:rPr>
        <w:lastRenderedPageBreak/>
        <w:t xml:space="preserve">Позиция – это определенный взгляд на конфликт, на людей в этом конфликте и на возможные способы выхода из него. </w:t>
      </w:r>
      <w:r w:rsidRPr="00E64E9C">
        <w:rPr>
          <w:rFonts w:ascii="Times New Roman" w:eastAsia="Calibri" w:hAnsi="Times New Roman" w:cs="Times New Roman"/>
          <w:sz w:val="28"/>
          <w:szCs w:val="28"/>
        </w:rPr>
        <w:t>И, соответственно, оснащение инструментарием, который обеспечивает реализацию этого способа. Тем самым позиция медиатора отличается от позиций других специалистов.</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При потере позиции медиатор попадет в другие «роли» или другие профессиональные позиции  и тогда изменяется его взгляд на ситуацию, а отсюда и способ разрешения конфликта и, соответственно, действия, то есть он уже перестанет быть медиатором.</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Эти роли, по большей части, «отбирают» ответственность у сторон конфликта, блокируют возможности расширения понимания всех контекстов конфликтной ситуации самим человеком.</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Медиатор приглашает стороны конфликта к ответственности («возвращает» людям ответственность). Медиатор стремится, чтобы человек сам понял, что с ним произошло, и ответственно подошел к поиску выхода из случившегося.</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Удержание позиции медиатора требует подготовки и самоконтроля. Если в роли медиатора выступает человек, который и прежде по роду своей деятельности занимался разрешением конфликтов, то следует иметь в виду, что специалисты тяготеют к способам работы, которые они успешно применяли в своей практике. Например, при проведении медиации педагоги часто начинают читать нотации, адвокаты – защищать, психологи диагностировать и консультировать и так далее. </w:t>
      </w:r>
      <w:proofErr w:type="gramStart"/>
      <w:r w:rsidRPr="00E64E9C">
        <w:rPr>
          <w:rFonts w:ascii="Times New Roman" w:eastAsia="Calibri" w:hAnsi="Times New Roman" w:cs="Times New Roman"/>
          <w:sz w:val="28"/>
          <w:szCs w:val="28"/>
        </w:rPr>
        <w:t>Проводящему</w:t>
      </w:r>
      <w:proofErr w:type="gramEnd"/>
      <w:r w:rsidRPr="00E64E9C">
        <w:rPr>
          <w:rFonts w:ascii="Times New Roman" w:eastAsia="Calibri" w:hAnsi="Times New Roman" w:cs="Times New Roman"/>
          <w:sz w:val="28"/>
          <w:szCs w:val="28"/>
        </w:rPr>
        <w:t xml:space="preserve"> медиацию бывает непросто увидеть, когда он теряет позицию медиатора и переходит на привычные для него формы работы. </w:t>
      </w:r>
    </w:p>
    <w:p w:rsidR="00E64E9C" w:rsidRPr="00E64E9C" w:rsidRDefault="00E64E9C" w:rsidP="00727F3F">
      <w:pPr>
        <w:spacing w:after="0" w:line="240" w:lineRule="auto"/>
        <w:ind w:firstLine="709"/>
        <w:jc w:val="both"/>
        <w:rPr>
          <w:rFonts w:ascii="Times New Roman" w:eastAsia="Calibri" w:hAnsi="Times New Roman" w:cs="Times New Roman"/>
          <w:sz w:val="28"/>
          <w:szCs w:val="28"/>
          <w:u w:val="single"/>
        </w:rPr>
      </w:pPr>
      <w:r w:rsidRPr="00E64E9C">
        <w:rPr>
          <w:rFonts w:ascii="Times New Roman" w:eastAsia="Calibri" w:hAnsi="Times New Roman" w:cs="Times New Roman"/>
          <w:sz w:val="28"/>
          <w:szCs w:val="28"/>
          <w:u w:val="single"/>
        </w:rPr>
        <w:t>ПОРЯДОК РАБОТЫ МЕДИАТОРА</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Напомню, что в стандартах восстановительная медиация определяется как «процесс,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 о заглаживании причиненного вреда), возникших в результате конфликтных или криминальных ситуаций».</w:t>
      </w:r>
    </w:p>
    <w:p w:rsidR="00963056" w:rsidRDefault="00963056" w:rsidP="00727F3F">
      <w:pPr>
        <w:spacing w:after="0" w:line="240" w:lineRule="auto"/>
        <w:ind w:firstLine="709"/>
        <w:jc w:val="both"/>
        <w:rPr>
          <w:rFonts w:ascii="Times New Roman" w:eastAsia="Calibri" w:hAnsi="Times New Roman" w:cs="Times New Roman"/>
          <w:sz w:val="28"/>
          <w:szCs w:val="28"/>
          <w:u w:val="single"/>
        </w:rPr>
      </w:pPr>
    </w:p>
    <w:p w:rsidR="00963056" w:rsidRDefault="00963056" w:rsidP="00727F3F">
      <w:pPr>
        <w:spacing w:after="0" w:line="240" w:lineRule="auto"/>
        <w:ind w:firstLine="709"/>
        <w:jc w:val="both"/>
        <w:rPr>
          <w:rFonts w:ascii="Times New Roman" w:eastAsia="Calibri" w:hAnsi="Times New Roman" w:cs="Times New Roman"/>
          <w:sz w:val="28"/>
          <w:szCs w:val="28"/>
        </w:rPr>
      </w:pPr>
      <w:r w:rsidRPr="00963056">
        <w:rPr>
          <w:rFonts w:ascii="Times New Roman" w:eastAsia="Calibri" w:hAnsi="Times New Roman" w:cs="Times New Roman"/>
          <w:sz w:val="28"/>
          <w:szCs w:val="28"/>
        </w:rPr>
        <w:t xml:space="preserve">СЛАЙД 14  </w:t>
      </w:r>
    </w:p>
    <w:p w:rsidR="00963056" w:rsidRDefault="00963056" w:rsidP="00727F3F">
      <w:pPr>
        <w:spacing w:after="0" w:line="240" w:lineRule="auto"/>
        <w:ind w:firstLine="709"/>
        <w:jc w:val="both"/>
        <w:rPr>
          <w:rFonts w:ascii="Times New Roman" w:eastAsia="Calibri" w:hAnsi="Times New Roman" w:cs="Times New Roman"/>
          <w:sz w:val="28"/>
          <w:szCs w:val="28"/>
          <w:u w:val="single"/>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u w:val="single"/>
        </w:rPr>
        <w:t>ЭТАП 1. ПОДГОТОВИТЕЛЬНЫЙ</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Зад</w:t>
      </w:r>
      <w:r w:rsidR="00B13D2D">
        <w:rPr>
          <w:rFonts w:ascii="Times New Roman" w:eastAsia="Calibri" w:hAnsi="Times New Roman" w:cs="Times New Roman"/>
          <w:sz w:val="28"/>
          <w:szCs w:val="28"/>
        </w:rPr>
        <w:t>ачи работы ведущего (медиатора): п</w:t>
      </w:r>
      <w:r w:rsidRPr="00E64E9C">
        <w:rPr>
          <w:rFonts w:ascii="Times New Roman" w:eastAsia="Calibri" w:hAnsi="Times New Roman" w:cs="Times New Roman"/>
          <w:sz w:val="28"/>
          <w:szCs w:val="28"/>
        </w:rPr>
        <w:t>олучив информацию о случае, определить, подходит ли он по критериям для работы с использованием восстановительных программ.</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u w:val="single"/>
        </w:rPr>
        <w:t>Критерии, по которым случай может быть принят в работу</w:t>
      </w:r>
      <w:r w:rsidRPr="00E64E9C">
        <w:rPr>
          <w:rFonts w:ascii="Times New Roman" w:eastAsia="Calibri" w:hAnsi="Times New Roman" w:cs="Times New Roman"/>
          <w:sz w:val="28"/>
          <w:szCs w:val="28"/>
        </w:rPr>
        <w:t>:</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стороны конфликта (криминальной ситуации) известны;</w:t>
      </w:r>
    </w:p>
    <w:p w:rsidR="00E64E9C" w:rsidRPr="00B13D2D"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B13D2D">
        <w:rPr>
          <w:rFonts w:ascii="Times New Roman" w:eastAsia="Calibri" w:hAnsi="Times New Roman" w:cs="Times New Roman"/>
          <w:sz w:val="28"/>
          <w:szCs w:val="28"/>
        </w:rPr>
        <w:t>в случаях, где есть обидчик и пострадавший, обидчик признает свою вину</w:t>
      </w:r>
      <w:r w:rsidR="00B13D2D">
        <w:rPr>
          <w:rFonts w:ascii="Times New Roman" w:eastAsia="Calibri" w:hAnsi="Times New Roman" w:cs="Times New Roman"/>
          <w:sz w:val="28"/>
          <w:szCs w:val="28"/>
        </w:rPr>
        <w:t xml:space="preserve"> </w:t>
      </w:r>
      <w:r w:rsidRPr="00B13D2D">
        <w:rPr>
          <w:rFonts w:ascii="Times New Roman" w:eastAsia="Calibri" w:hAnsi="Times New Roman" w:cs="Times New Roman"/>
          <w:sz w:val="28"/>
          <w:szCs w:val="28"/>
        </w:rPr>
        <w:t xml:space="preserve">(или, как минимум, свое участие) в </w:t>
      </w:r>
      <w:proofErr w:type="gramStart"/>
      <w:r w:rsidRPr="00B13D2D">
        <w:rPr>
          <w:rFonts w:ascii="Times New Roman" w:eastAsia="Calibri" w:hAnsi="Times New Roman" w:cs="Times New Roman"/>
          <w:sz w:val="28"/>
          <w:szCs w:val="28"/>
        </w:rPr>
        <w:t>содеянном</w:t>
      </w:r>
      <w:proofErr w:type="gramEnd"/>
      <w:r w:rsidRPr="00B13D2D">
        <w:rPr>
          <w:rFonts w:ascii="Times New Roman" w:eastAsia="Calibri" w:hAnsi="Times New Roman" w:cs="Times New Roman"/>
          <w:sz w:val="28"/>
          <w:szCs w:val="28"/>
        </w:rPr>
        <w:t>.</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lastRenderedPageBreak/>
        <w:t xml:space="preserve">Если дело разбирается в официальных органах (милиция, суд или </w:t>
      </w:r>
      <w:proofErr w:type="spellStart"/>
      <w:r w:rsidRPr="00E64E9C">
        <w:rPr>
          <w:rFonts w:ascii="Times New Roman" w:eastAsia="Calibri" w:hAnsi="Times New Roman" w:cs="Times New Roman"/>
          <w:sz w:val="28"/>
          <w:szCs w:val="28"/>
        </w:rPr>
        <w:t>КДНиЗП</w:t>
      </w:r>
      <w:proofErr w:type="spellEnd"/>
      <w:r w:rsidRPr="00E64E9C">
        <w:rPr>
          <w:rFonts w:ascii="Times New Roman" w:eastAsia="Calibri" w:hAnsi="Times New Roman" w:cs="Times New Roman"/>
          <w:sz w:val="28"/>
          <w:szCs w:val="28"/>
        </w:rPr>
        <w:t>), выяснить, на какой стадии разбирательства находится дело и каковы юридические последствия успешного проведения программы;</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Связаться со сторонами по телефону и договориться о проведении индивидуальной встречи. Если участниками конфликта являются несовершеннолетние (обидчик  и/или  пострадавший) и данный случай рассматривается компетентными органами, медиатор обязательно связывается с законными представителями несовершеннолетнего. </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сквозные задачи. Их реализация помогает сторонам переключиться на будущее и построить конструктивный выход из сложившейся ситуации. Эти задачи таковы: </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достижение и удержание контакта со сторонами;</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создание условий для конструктивного выражения эмоций; </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создание безопасной атмосферы во время работы;</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создание условий для взаимопонимания.</w:t>
      </w:r>
    </w:p>
    <w:p w:rsidR="00963056" w:rsidRDefault="00963056" w:rsidP="00727F3F">
      <w:pPr>
        <w:spacing w:after="0" w:line="240" w:lineRule="auto"/>
        <w:ind w:firstLine="709"/>
        <w:jc w:val="both"/>
        <w:rPr>
          <w:rFonts w:ascii="Times New Roman" w:eastAsia="Calibri" w:hAnsi="Times New Roman" w:cs="Times New Roman"/>
          <w:sz w:val="28"/>
          <w:szCs w:val="28"/>
          <w:u w:val="single"/>
        </w:rPr>
      </w:pPr>
    </w:p>
    <w:p w:rsidR="00963056" w:rsidRDefault="00963056" w:rsidP="00727F3F">
      <w:pPr>
        <w:spacing w:after="0" w:line="240" w:lineRule="auto"/>
        <w:ind w:firstLine="709"/>
        <w:jc w:val="both"/>
        <w:rPr>
          <w:rFonts w:ascii="Times New Roman" w:eastAsia="Calibri" w:hAnsi="Times New Roman" w:cs="Times New Roman"/>
          <w:sz w:val="28"/>
          <w:szCs w:val="28"/>
          <w:u w:val="single"/>
        </w:rPr>
      </w:pPr>
      <w:r w:rsidRPr="00963056">
        <w:rPr>
          <w:rFonts w:ascii="Times New Roman" w:eastAsia="Calibri" w:hAnsi="Times New Roman" w:cs="Times New Roman"/>
          <w:sz w:val="28"/>
          <w:szCs w:val="28"/>
        </w:rPr>
        <w:t xml:space="preserve">СЛАЙД 15  </w:t>
      </w:r>
    </w:p>
    <w:p w:rsidR="00963056" w:rsidRDefault="00963056" w:rsidP="00727F3F">
      <w:pPr>
        <w:spacing w:after="0" w:line="240" w:lineRule="auto"/>
        <w:ind w:firstLine="709"/>
        <w:jc w:val="both"/>
        <w:rPr>
          <w:rFonts w:ascii="Times New Roman" w:eastAsia="Calibri" w:hAnsi="Times New Roman" w:cs="Times New Roman"/>
          <w:sz w:val="28"/>
          <w:szCs w:val="28"/>
          <w:u w:val="single"/>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u w:val="single"/>
        </w:rPr>
        <w:t>ЭТАП 2. ВСТРЕЧА СО СТОРОНОЙ</w:t>
      </w:r>
    </w:p>
    <w:p w:rsidR="00E64E9C" w:rsidRPr="00E64E9C" w:rsidRDefault="00E64E9C" w:rsidP="00727F3F">
      <w:pPr>
        <w:spacing w:after="0" w:line="240" w:lineRule="auto"/>
        <w:ind w:firstLine="709"/>
        <w:jc w:val="both"/>
        <w:rPr>
          <w:rFonts w:ascii="Times New Roman" w:eastAsia="Calibri" w:hAnsi="Times New Roman" w:cs="Times New Roman"/>
          <w:sz w:val="28"/>
          <w:szCs w:val="28"/>
          <w:u w:val="single"/>
        </w:rPr>
      </w:pPr>
      <w:r w:rsidRPr="00E64E9C">
        <w:rPr>
          <w:rFonts w:ascii="Times New Roman" w:eastAsia="Calibri" w:hAnsi="Times New Roman" w:cs="Times New Roman"/>
          <w:sz w:val="28"/>
          <w:szCs w:val="28"/>
          <w:u w:val="single"/>
        </w:rPr>
        <w:t>1 фаза. Создание основы для диалога со стороной.</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Задача: представить себя и программу.</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он будет представляться, то есть:</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кто он и его роль в деле;</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роль и функции организации, которую он представляет; </w:t>
      </w:r>
    </w:p>
    <w:p w:rsid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его взаимоотношения со сторонами.</w:t>
      </w:r>
    </w:p>
    <w:p w:rsidR="00963056" w:rsidRDefault="00963056" w:rsidP="00727F3F">
      <w:pPr>
        <w:spacing w:after="0" w:line="240" w:lineRule="auto"/>
        <w:ind w:firstLine="709"/>
        <w:jc w:val="both"/>
        <w:rPr>
          <w:rFonts w:ascii="Times New Roman" w:eastAsia="Calibri" w:hAnsi="Times New Roman" w:cs="Times New Roman"/>
          <w:sz w:val="28"/>
          <w:szCs w:val="28"/>
        </w:rPr>
      </w:pPr>
    </w:p>
    <w:p w:rsidR="00963056" w:rsidRDefault="00963056" w:rsidP="00727F3F">
      <w:pPr>
        <w:spacing w:after="0" w:line="240" w:lineRule="auto"/>
        <w:ind w:firstLine="709"/>
        <w:jc w:val="both"/>
        <w:rPr>
          <w:rFonts w:ascii="Times New Roman" w:eastAsia="Calibri" w:hAnsi="Times New Roman" w:cs="Times New Roman"/>
          <w:sz w:val="28"/>
          <w:szCs w:val="28"/>
        </w:rPr>
      </w:pPr>
      <w:r w:rsidRPr="00963056">
        <w:rPr>
          <w:rFonts w:ascii="Times New Roman" w:eastAsia="Calibri" w:hAnsi="Times New Roman" w:cs="Times New Roman"/>
          <w:sz w:val="28"/>
          <w:szCs w:val="28"/>
        </w:rPr>
        <w:t xml:space="preserve">СЛАЙД 16  </w:t>
      </w:r>
    </w:p>
    <w:p w:rsidR="00963056" w:rsidRPr="00963056" w:rsidRDefault="00963056"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u w:val="single"/>
        </w:rPr>
        <w:t>2 фаза. Понимание ситуации.</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lastRenderedPageBreak/>
        <w:t>Задача: помочь обозначить различные аспекты конфликтной ситуации, важные с точки зрения участников и принципов восстановительной медиации.</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Возможные действия медиатора.</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Обсуждение ситуации:</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proofErr w:type="gramStart"/>
      <w:r w:rsidRPr="00E64E9C">
        <w:rPr>
          <w:rFonts w:ascii="Times New Roman" w:eastAsia="Calibri" w:hAnsi="Times New Roman" w:cs="Times New Roman"/>
          <w:sz w:val="28"/>
          <w:szCs w:val="28"/>
        </w:rPr>
        <w:t xml:space="preserve">помочь человеку (вопросами, </w:t>
      </w:r>
      <w:proofErr w:type="spellStart"/>
      <w:r w:rsidRPr="00E64E9C">
        <w:rPr>
          <w:rFonts w:ascii="Times New Roman" w:eastAsia="Calibri" w:hAnsi="Times New Roman" w:cs="Times New Roman"/>
          <w:sz w:val="28"/>
          <w:szCs w:val="28"/>
        </w:rPr>
        <w:t>переформулированием</w:t>
      </w:r>
      <w:proofErr w:type="spellEnd"/>
      <w:r w:rsidRPr="00E64E9C">
        <w:rPr>
          <w:rFonts w:ascii="Times New Roman" w:eastAsia="Calibri" w:hAnsi="Times New Roman" w:cs="Times New Roman"/>
          <w:sz w:val="28"/>
          <w:szCs w:val="28"/>
        </w:rPr>
        <w:t xml:space="preserve">,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 </w:t>
      </w:r>
      <w:proofErr w:type="gramEnd"/>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внимательно слушать и улавливать, что беспокоит человека; </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в случае необходимости помочь пережить сильные чувства;</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обсудить ценности относительно различных способов реагирования на ситуацию, рассказать о ценностях восстановительной медиации.</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Обсуждение последствий: </w:t>
      </w:r>
    </w:p>
    <w:p w:rsid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963056" w:rsidRDefault="00963056" w:rsidP="00727F3F">
      <w:pPr>
        <w:spacing w:after="0" w:line="240" w:lineRule="auto"/>
        <w:ind w:firstLine="709"/>
        <w:jc w:val="both"/>
        <w:rPr>
          <w:rFonts w:ascii="Times New Roman" w:eastAsia="Calibri" w:hAnsi="Times New Roman" w:cs="Times New Roman"/>
          <w:sz w:val="28"/>
          <w:szCs w:val="28"/>
        </w:rPr>
      </w:pPr>
    </w:p>
    <w:p w:rsidR="00963056" w:rsidRDefault="00963056" w:rsidP="00727F3F">
      <w:pPr>
        <w:spacing w:after="0" w:line="240" w:lineRule="auto"/>
        <w:ind w:firstLine="709"/>
        <w:jc w:val="both"/>
        <w:rPr>
          <w:rFonts w:ascii="Times New Roman" w:eastAsia="Calibri" w:hAnsi="Times New Roman" w:cs="Times New Roman"/>
          <w:sz w:val="28"/>
          <w:szCs w:val="28"/>
        </w:rPr>
      </w:pPr>
      <w:r w:rsidRPr="00963056">
        <w:rPr>
          <w:rFonts w:ascii="Times New Roman" w:eastAsia="Calibri" w:hAnsi="Times New Roman" w:cs="Times New Roman"/>
          <w:sz w:val="28"/>
          <w:szCs w:val="28"/>
        </w:rPr>
        <w:t>СЛАЙД 17</w:t>
      </w:r>
    </w:p>
    <w:p w:rsidR="00963056" w:rsidRPr="00963056" w:rsidRDefault="00963056" w:rsidP="00727F3F">
      <w:pPr>
        <w:spacing w:after="0" w:line="240" w:lineRule="auto"/>
        <w:ind w:firstLine="709"/>
        <w:jc w:val="both"/>
        <w:rPr>
          <w:rFonts w:ascii="Times New Roman" w:eastAsia="Calibri" w:hAnsi="Times New Roman" w:cs="Times New Roman"/>
          <w:sz w:val="28"/>
          <w:szCs w:val="28"/>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u w:val="single"/>
        </w:rPr>
        <w:t>3 фаза. Поиск вариантов выхода.</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Задача: поддержать принятие стороной ответственности за восстановительный выход из ситуации.</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Обсуждаемые вопросы:</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какие выходы возможны из создавшейся </w:t>
      </w:r>
      <w:proofErr w:type="gramStart"/>
      <w:r w:rsidRPr="00E64E9C">
        <w:rPr>
          <w:rFonts w:ascii="Times New Roman" w:eastAsia="Calibri" w:hAnsi="Times New Roman" w:cs="Times New Roman"/>
          <w:sz w:val="28"/>
          <w:szCs w:val="28"/>
        </w:rPr>
        <w:t>ситуации</w:t>
      </w:r>
      <w:proofErr w:type="gramEnd"/>
      <w:r w:rsidRPr="00E64E9C">
        <w:rPr>
          <w:rFonts w:ascii="Times New Roman" w:eastAsia="Calibri" w:hAnsi="Times New Roman" w:cs="Times New Roman"/>
          <w:sz w:val="28"/>
          <w:szCs w:val="28"/>
        </w:rPr>
        <w:t xml:space="preserve"> и к </w:t>
      </w:r>
      <w:proofErr w:type="gramStart"/>
      <w:r w:rsidRPr="00E64E9C">
        <w:rPr>
          <w:rFonts w:ascii="Times New Roman" w:eastAsia="Calibri" w:hAnsi="Times New Roman" w:cs="Times New Roman"/>
          <w:sz w:val="28"/>
          <w:szCs w:val="28"/>
        </w:rPr>
        <w:t>каким</w:t>
      </w:r>
      <w:proofErr w:type="gramEnd"/>
      <w:r w:rsidRPr="00E64E9C">
        <w:rPr>
          <w:rFonts w:ascii="Times New Roman" w:eastAsia="Calibri" w:hAnsi="Times New Roman" w:cs="Times New Roman"/>
          <w:sz w:val="28"/>
          <w:szCs w:val="28"/>
        </w:rPr>
        <w:t xml:space="preserve"> последствиям эти выходы могут привести; </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пытались ли сами разрешить ситуацию, встретиться со второй стороной;</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варианты заглаживания вреда; в случае возмещения ущерба родителями и  других трат родителей (например, на адвоката, на возмещение материального ущерба) обсудить, в чем будет конкретный вклад несовершеннолетнего в заглаживании вреда, в частности, как он будет возмещать траты родителей;</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если в ситуации участвовали несовершеннолетние, обсудить планы несовершеннолетних на будущее, поддержку этих планов со стороны родителей и ближайшего социального окружения;</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рассказать о встрече со второй стороной (если она была) или о возможности такой встречи; </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lastRenderedPageBreak/>
        <w:t>предложить сформулировать перечень вопросов, которые сторона хочет обсуждать на встрече (сформировать повестку дня);</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проинформировать о юридических последствиях заключения примирительного соглашения; </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если сторона не согласна на встречу, можно выяснить причины такого несогласия. Можно предложить форму челночной медиации, а также другие программы восстановительного правосудия: </w:t>
      </w:r>
      <w:r w:rsidRPr="00E64E9C">
        <w:rPr>
          <w:rFonts w:ascii="Times New Roman" w:eastAsia="Calibri" w:hAnsi="Times New Roman" w:cs="Times New Roman"/>
          <w:i/>
          <w:sz w:val="28"/>
          <w:szCs w:val="28"/>
        </w:rPr>
        <w:t>к</w:t>
      </w:r>
      <w:r w:rsidRPr="00E64E9C">
        <w:rPr>
          <w:rFonts w:ascii="Times New Roman" w:eastAsia="Calibri" w:hAnsi="Times New Roman" w:cs="Times New Roman"/>
          <w:i/>
          <w:iCs/>
          <w:sz w:val="28"/>
          <w:szCs w:val="28"/>
        </w:rPr>
        <w:t>руги или семейные конференции</w:t>
      </w:r>
      <w:r w:rsidRPr="00E64E9C">
        <w:rPr>
          <w:rFonts w:ascii="Times New Roman" w:eastAsia="Calibri" w:hAnsi="Times New Roman" w:cs="Times New Roman"/>
          <w:i/>
          <w:sz w:val="28"/>
          <w:szCs w:val="28"/>
        </w:rPr>
        <w:t>.</w:t>
      </w:r>
      <w:r w:rsidRPr="00E64E9C">
        <w:rPr>
          <w:rFonts w:ascii="Times New Roman" w:eastAsia="Calibri" w:hAnsi="Times New Roman" w:cs="Times New Roman"/>
          <w:sz w:val="28"/>
          <w:szCs w:val="28"/>
        </w:rPr>
        <w:t xml:space="preserve"> В случае категорического несогласия на любые формы общения можно предложить не решать вопрос окончательно и оставить памятку и свои координаты; </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независимо от согласия на встречу обсудить, требуется ли помощь каких-то специалистов;</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если сторона согласна на встречу сторон, приступить к 4 фазе. </w:t>
      </w:r>
    </w:p>
    <w:p w:rsidR="00963056" w:rsidRDefault="00963056" w:rsidP="00727F3F">
      <w:pPr>
        <w:spacing w:after="0" w:line="240" w:lineRule="auto"/>
        <w:ind w:firstLine="709"/>
        <w:jc w:val="both"/>
        <w:rPr>
          <w:rFonts w:ascii="Times New Roman" w:eastAsia="Calibri" w:hAnsi="Times New Roman" w:cs="Times New Roman"/>
          <w:sz w:val="28"/>
          <w:szCs w:val="28"/>
          <w:u w:val="single"/>
        </w:rPr>
      </w:pPr>
    </w:p>
    <w:p w:rsidR="00963056" w:rsidRDefault="00963056" w:rsidP="00727F3F">
      <w:pPr>
        <w:spacing w:after="0" w:line="240" w:lineRule="auto"/>
        <w:ind w:firstLine="709"/>
        <w:jc w:val="both"/>
        <w:rPr>
          <w:rFonts w:ascii="Times New Roman" w:eastAsia="Calibri" w:hAnsi="Times New Roman" w:cs="Times New Roman"/>
          <w:sz w:val="28"/>
          <w:szCs w:val="28"/>
          <w:u w:val="single"/>
        </w:rPr>
      </w:pPr>
      <w:r w:rsidRPr="00963056">
        <w:rPr>
          <w:rFonts w:ascii="Times New Roman" w:eastAsia="Calibri" w:hAnsi="Times New Roman" w:cs="Times New Roman"/>
          <w:sz w:val="28"/>
          <w:szCs w:val="28"/>
        </w:rPr>
        <w:t>СЛАЙД 18</w:t>
      </w:r>
    </w:p>
    <w:p w:rsidR="00963056" w:rsidRDefault="00963056" w:rsidP="00727F3F">
      <w:pPr>
        <w:spacing w:after="0" w:line="240" w:lineRule="auto"/>
        <w:ind w:firstLine="709"/>
        <w:jc w:val="both"/>
        <w:rPr>
          <w:rFonts w:ascii="Times New Roman" w:eastAsia="Calibri" w:hAnsi="Times New Roman" w:cs="Times New Roman"/>
          <w:sz w:val="28"/>
          <w:szCs w:val="28"/>
          <w:u w:val="single"/>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u w:val="single"/>
        </w:rPr>
      </w:pPr>
      <w:r w:rsidRPr="00E64E9C">
        <w:rPr>
          <w:rFonts w:ascii="Times New Roman" w:eastAsia="Calibri" w:hAnsi="Times New Roman" w:cs="Times New Roman"/>
          <w:sz w:val="28"/>
          <w:szCs w:val="28"/>
          <w:u w:val="single"/>
        </w:rPr>
        <w:t>4 фаза. Подготовка к встрече.</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Задача: прояснить суть предстоящей процедуры и поддержать принятие стороной своей роли на встрече. </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Возможные действия медиатора:</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 </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если со второй стороной еще не было индивидуальной встречи, пояснить ее право отказаться от участия в программе;</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обсудить перечень участников будущей встречи, предпочтительное время и место встречи;</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поблагодарить за беседу, оставить контактный телефон и памятку о программе.</w:t>
      </w:r>
    </w:p>
    <w:p w:rsidR="00963056" w:rsidRDefault="00963056" w:rsidP="00727F3F">
      <w:pPr>
        <w:spacing w:after="0" w:line="240" w:lineRule="auto"/>
        <w:ind w:firstLine="709"/>
        <w:jc w:val="both"/>
        <w:rPr>
          <w:rFonts w:ascii="Times New Roman" w:eastAsia="Calibri" w:hAnsi="Times New Roman" w:cs="Times New Roman"/>
          <w:sz w:val="28"/>
          <w:szCs w:val="28"/>
          <w:u w:val="single"/>
        </w:rPr>
      </w:pPr>
    </w:p>
    <w:p w:rsidR="00963056" w:rsidRDefault="00963056" w:rsidP="00727F3F">
      <w:pPr>
        <w:spacing w:after="0" w:line="240" w:lineRule="auto"/>
        <w:ind w:firstLine="709"/>
        <w:jc w:val="both"/>
        <w:rPr>
          <w:rFonts w:ascii="Times New Roman" w:eastAsia="Calibri" w:hAnsi="Times New Roman" w:cs="Times New Roman"/>
          <w:sz w:val="28"/>
          <w:szCs w:val="28"/>
          <w:u w:val="single"/>
        </w:rPr>
      </w:pPr>
      <w:r w:rsidRPr="00963056">
        <w:rPr>
          <w:rFonts w:ascii="Times New Roman" w:eastAsia="Calibri" w:hAnsi="Times New Roman" w:cs="Times New Roman"/>
          <w:sz w:val="28"/>
          <w:szCs w:val="28"/>
        </w:rPr>
        <w:t xml:space="preserve">СЛАЙД 19  </w:t>
      </w:r>
    </w:p>
    <w:p w:rsidR="00963056" w:rsidRDefault="00963056" w:rsidP="00727F3F">
      <w:pPr>
        <w:spacing w:after="0" w:line="240" w:lineRule="auto"/>
        <w:ind w:firstLine="709"/>
        <w:jc w:val="both"/>
        <w:rPr>
          <w:rFonts w:ascii="Times New Roman" w:eastAsia="Calibri" w:hAnsi="Times New Roman" w:cs="Times New Roman"/>
          <w:sz w:val="28"/>
          <w:szCs w:val="28"/>
          <w:u w:val="single"/>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u w:val="single"/>
        </w:rPr>
        <w:t>ЭТАП 3. ВСТРЕЧА СТОРОН</w:t>
      </w:r>
    </w:p>
    <w:p w:rsidR="00E64E9C" w:rsidRPr="00E64E9C" w:rsidRDefault="00E64E9C" w:rsidP="00727F3F">
      <w:pPr>
        <w:spacing w:after="0" w:line="240" w:lineRule="auto"/>
        <w:ind w:firstLine="709"/>
        <w:jc w:val="both"/>
        <w:rPr>
          <w:rFonts w:ascii="Times New Roman" w:eastAsia="Calibri" w:hAnsi="Times New Roman" w:cs="Times New Roman"/>
          <w:sz w:val="28"/>
          <w:szCs w:val="28"/>
          <w:u w:val="single"/>
        </w:rPr>
      </w:pPr>
      <w:r w:rsidRPr="00E64E9C">
        <w:rPr>
          <w:rFonts w:ascii="Times New Roman" w:eastAsia="Calibri" w:hAnsi="Times New Roman" w:cs="Times New Roman"/>
          <w:sz w:val="28"/>
          <w:szCs w:val="28"/>
          <w:u w:val="single"/>
        </w:rPr>
        <w:t>1 фаза. Создание условий для диалога между сторонами.</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Возможные действия медиатора:</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заранее подготовить место для встречи сторон;</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поприветствовать участников, поблагодарить за то, что пришли, если необходимо – познакомить участников друг с другом; </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объявить цели встречи, огласить правила, обозначить позицию медиатора;</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lastRenderedPageBreak/>
        <w:t>объявить основные пункты повестки дня.</w:t>
      </w:r>
    </w:p>
    <w:p w:rsidR="00E64E9C" w:rsidRPr="00E64E9C" w:rsidRDefault="00E64E9C" w:rsidP="00727F3F">
      <w:pPr>
        <w:spacing w:after="0" w:line="240" w:lineRule="auto"/>
        <w:ind w:firstLine="709"/>
        <w:jc w:val="both"/>
        <w:rPr>
          <w:rFonts w:ascii="Times New Roman" w:eastAsia="Calibri" w:hAnsi="Times New Roman" w:cs="Times New Roman"/>
          <w:sz w:val="28"/>
          <w:szCs w:val="28"/>
          <w:u w:val="single"/>
        </w:rPr>
      </w:pPr>
      <w:r w:rsidRPr="00E64E9C">
        <w:rPr>
          <w:rFonts w:ascii="Times New Roman" w:eastAsia="Calibri" w:hAnsi="Times New Roman" w:cs="Times New Roman"/>
          <w:sz w:val="28"/>
          <w:szCs w:val="28"/>
          <w:u w:val="single"/>
        </w:rPr>
        <w:t>2 фаза. Организация диалога между сторонами.</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Задача: организовать взаимопонимание в процессе диалога.</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Возможные действия медиатора:</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предложить сторонам рассказать свою версию случившегося и его последствия;</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предложить сторонам высказать свое отношение к </w:t>
      </w:r>
      <w:proofErr w:type="gramStart"/>
      <w:r w:rsidRPr="00E64E9C">
        <w:rPr>
          <w:rFonts w:ascii="Times New Roman" w:eastAsia="Calibri" w:hAnsi="Times New Roman" w:cs="Times New Roman"/>
          <w:sz w:val="28"/>
          <w:szCs w:val="28"/>
        </w:rPr>
        <w:t>услышанному</w:t>
      </w:r>
      <w:proofErr w:type="gramEnd"/>
      <w:r w:rsidRPr="00E64E9C">
        <w:rPr>
          <w:rFonts w:ascii="Times New Roman" w:eastAsia="Calibri" w:hAnsi="Times New Roman" w:cs="Times New Roman"/>
          <w:sz w:val="28"/>
          <w:szCs w:val="28"/>
        </w:rPr>
        <w:t>;</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поддержать диалог между сторонами по поводу ситуац</w:t>
      </w:r>
      <w:proofErr w:type="gramStart"/>
      <w:r w:rsidRPr="00E64E9C">
        <w:rPr>
          <w:rFonts w:ascii="Times New Roman" w:eastAsia="Calibri" w:hAnsi="Times New Roman" w:cs="Times New Roman"/>
          <w:sz w:val="28"/>
          <w:szCs w:val="28"/>
        </w:rPr>
        <w:t>ии и ее</w:t>
      </w:r>
      <w:proofErr w:type="gramEnd"/>
      <w:r w:rsidRPr="00E64E9C">
        <w:rPr>
          <w:rFonts w:ascii="Times New Roman" w:eastAsia="Calibri" w:hAnsi="Times New Roman" w:cs="Times New Roman"/>
          <w:sz w:val="28"/>
          <w:szCs w:val="28"/>
        </w:rPr>
        <w:t xml:space="preserve"> последствий. В ходе встречи необходимо трансформировать негативные высказывания так, чтобы это помогало конструктивному диалогу, и усиливать позитивные идеи и шаги по отношению друг к другу. </w:t>
      </w:r>
    </w:p>
    <w:p w:rsidR="00E64E9C" w:rsidRPr="00E64E9C" w:rsidRDefault="00E64E9C" w:rsidP="00727F3F">
      <w:pPr>
        <w:spacing w:after="0" w:line="240" w:lineRule="auto"/>
        <w:ind w:firstLine="709"/>
        <w:jc w:val="both"/>
        <w:rPr>
          <w:rFonts w:ascii="Times New Roman" w:eastAsia="Calibri" w:hAnsi="Times New Roman" w:cs="Times New Roman"/>
          <w:sz w:val="28"/>
          <w:szCs w:val="28"/>
          <w:u w:val="single"/>
        </w:rPr>
      </w:pPr>
      <w:r w:rsidRPr="00E64E9C">
        <w:rPr>
          <w:rFonts w:ascii="Times New Roman" w:eastAsia="Calibri" w:hAnsi="Times New Roman" w:cs="Times New Roman"/>
          <w:sz w:val="28"/>
          <w:szCs w:val="28"/>
          <w:u w:val="single"/>
        </w:rPr>
        <w:t>3 фаза. Поддержка восстановительных действий на встрече и фиксация решений сторон.</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Задачи: </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поддержать понимание и признание  последствий  криминальной ситуации;</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поддержать извинения и прощение;</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инициировать поиск вариантов решений и анализ предложений;</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обсудить и зафиксировать взаимоприемлемые варианты разрешения ситуации; </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обсудить и принять механизм реализации решений.</w:t>
      </w:r>
    </w:p>
    <w:p w:rsidR="00E64E9C" w:rsidRPr="00E64E9C" w:rsidRDefault="00E64E9C" w:rsidP="00727F3F">
      <w:pPr>
        <w:spacing w:after="0" w:line="240" w:lineRule="auto"/>
        <w:ind w:firstLine="709"/>
        <w:jc w:val="both"/>
        <w:rPr>
          <w:rFonts w:ascii="Times New Roman" w:eastAsia="Calibri" w:hAnsi="Times New Roman" w:cs="Times New Roman"/>
          <w:sz w:val="28"/>
          <w:szCs w:val="28"/>
          <w:u w:val="single"/>
        </w:rPr>
      </w:pPr>
      <w:r w:rsidRPr="00E64E9C">
        <w:rPr>
          <w:rFonts w:ascii="Times New Roman" w:eastAsia="Calibri" w:hAnsi="Times New Roman" w:cs="Times New Roman"/>
          <w:sz w:val="28"/>
          <w:szCs w:val="28"/>
          <w:u w:val="single"/>
        </w:rPr>
        <w:t>4 фаза. Обсуждение будущего.</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Задача: поддержать проектирование будущего участников. </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Вопросы для обсуждения:</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что будешь делать, если попадешь в похожую ситуацию;</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что нужно сделать, чтобы подобное не повторилось;</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какую профессию (специальность) </w:t>
      </w:r>
      <w:proofErr w:type="gramStart"/>
      <w:r w:rsidRPr="00E64E9C">
        <w:rPr>
          <w:rFonts w:ascii="Times New Roman" w:eastAsia="Calibri" w:hAnsi="Times New Roman" w:cs="Times New Roman"/>
          <w:sz w:val="28"/>
          <w:szCs w:val="28"/>
        </w:rPr>
        <w:t>хочешь получить и кто может</w:t>
      </w:r>
      <w:proofErr w:type="gramEnd"/>
      <w:r w:rsidRPr="00E64E9C">
        <w:rPr>
          <w:rFonts w:ascii="Times New Roman" w:eastAsia="Calibri" w:hAnsi="Times New Roman" w:cs="Times New Roman"/>
          <w:sz w:val="28"/>
          <w:szCs w:val="28"/>
        </w:rPr>
        <w:t xml:space="preserve"> поддержать тебя в этом;</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чем будешь заниматься в свободное время, есть ли желание заниматься в каком-либо кружке, секции, клубе и кто может помочь этому осуществиться. </w:t>
      </w:r>
    </w:p>
    <w:p w:rsidR="00E64E9C" w:rsidRPr="00E64E9C" w:rsidRDefault="00E64E9C" w:rsidP="00727F3F">
      <w:pPr>
        <w:spacing w:after="0" w:line="240" w:lineRule="auto"/>
        <w:ind w:firstLine="709"/>
        <w:jc w:val="both"/>
        <w:rPr>
          <w:rFonts w:ascii="Times New Roman" w:eastAsia="Calibri" w:hAnsi="Times New Roman" w:cs="Times New Roman"/>
          <w:sz w:val="28"/>
          <w:szCs w:val="28"/>
          <w:u w:val="single"/>
        </w:rPr>
      </w:pPr>
      <w:r w:rsidRPr="00E64E9C">
        <w:rPr>
          <w:rFonts w:ascii="Times New Roman" w:eastAsia="Calibri" w:hAnsi="Times New Roman" w:cs="Times New Roman"/>
          <w:sz w:val="28"/>
          <w:szCs w:val="28"/>
          <w:u w:val="single"/>
        </w:rPr>
        <w:t>5 фаза. Заключение соглашения.</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Задача: зафиксировать достигнутые результаты и договоренности.</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Возможные действия медиатора:</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фиксировать решения и четкий план их реализации;</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обсудить, что делать, если план не будет выполнен;</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зафиксировать устное соглашение или письменный договор. </w:t>
      </w:r>
    </w:p>
    <w:p w:rsidR="00E64E9C" w:rsidRPr="00E64E9C" w:rsidRDefault="00E64E9C" w:rsidP="00727F3F">
      <w:pPr>
        <w:spacing w:after="0" w:line="240" w:lineRule="auto"/>
        <w:ind w:firstLine="709"/>
        <w:jc w:val="both"/>
        <w:rPr>
          <w:rFonts w:ascii="Times New Roman" w:eastAsia="Calibri" w:hAnsi="Times New Roman" w:cs="Times New Roman"/>
          <w:sz w:val="28"/>
          <w:szCs w:val="28"/>
          <w:u w:val="single"/>
        </w:rPr>
      </w:pPr>
      <w:r w:rsidRPr="00E64E9C">
        <w:rPr>
          <w:rFonts w:ascii="Times New Roman" w:eastAsia="Calibri" w:hAnsi="Times New Roman" w:cs="Times New Roman"/>
          <w:sz w:val="28"/>
          <w:szCs w:val="28"/>
          <w:u w:val="single"/>
        </w:rPr>
        <w:t>6 фаза. Рефлексия встречи.</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обсудить, удовлетворены ли участники встречей, осталось ли что-то недоговоренное? </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спросить, что важного для себя они узнали в результате встречи.</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440496" w:rsidRDefault="00440496" w:rsidP="00727F3F">
      <w:pPr>
        <w:spacing w:after="0" w:line="240" w:lineRule="auto"/>
        <w:ind w:firstLine="709"/>
        <w:jc w:val="both"/>
        <w:rPr>
          <w:rFonts w:ascii="Times New Roman" w:eastAsia="Calibri" w:hAnsi="Times New Roman" w:cs="Times New Roman"/>
          <w:sz w:val="28"/>
          <w:szCs w:val="28"/>
          <w:u w:val="single"/>
        </w:rPr>
      </w:pPr>
    </w:p>
    <w:p w:rsidR="00440496" w:rsidRDefault="00440496" w:rsidP="00727F3F">
      <w:pPr>
        <w:spacing w:after="0" w:line="240" w:lineRule="auto"/>
        <w:ind w:firstLine="709"/>
        <w:jc w:val="both"/>
        <w:rPr>
          <w:rFonts w:ascii="Times New Roman" w:eastAsia="Calibri" w:hAnsi="Times New Roman" w:cs="Times New Roman"/>
          <w:sz w:val="28"/>
          <w:szCs w:val="28"/>
          <w:u w:val="single"/>
        </w:rPr>
      </w:pPr>
      <w:r w:rsidRPr="00440496">
        <w:rPr>
          <w:rFonts w:ascii="Times New Roman" w:eastAsia="Calibri" w:hAnsi="Times New Roman" w:cs="Times New Roman"/>
          <w:sz w:val="28"/>
          <w:szCs w:val="28"/>
        </w:rPr>
        <w:lastRenderedPageBreak/>
        <w:t>СЛАЙД 20</w:t>
      </w:r>
    </w:p>
    <w:p w:rsidR="00440496" w:rsidRDefault="00440496" w:rsidP="00727F3F">
      <w:pPr>
        <w:spacing w:after="0" w:line="240" w:lineRule="auto"/>
        <w:ind w:firstLine="709"/>
        <w:jc w:val="both"/>
        <w:rPr>
          <w:rFonts w:ascii="Times New Roman" w:eastAsia="Calibri" w:hAnsi="Times New Roman" w:cs="Times New Roman"/>
          <w:sz w:val="28"/>
          <w:szCs w:val="28"/>
          <w:u w:val="single"/>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u w:val="single"/>
        </w:rPr>
        <w:t>АНАЛИТИЧЕСКАЯ БЕСЕДА</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(может проходить через 2-3 недели)</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Задачи: </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провести рефлексию результатов медиации;</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выяснить, выполнено ли достигнутое соглашение;</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обсудить ценности восстановительного способа разрешения конфликтов и криминальных ситуаций. </w:t>
      </w:r>
    </w:p>
    <w:p w:rsidR="00E64E9C" w:rsidRPr="00E64E9C" w:rsidRDefault="00E64E9C" w:rsidP="00727F3F">
      <w:pPr>
        <w:spacing w:after="0" w:line="240" w:lineRule="auto"/>
        <w:ind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Вопросы для обсуждения с подростком и его родителями:</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 xml:space="preserve">как </w:t>
      </w:r>
      <w:proofErr w:type="gramStart"/>
      <w:r w:rsidRPr="00E64E9C">
        <w:rPr>
          <w:rFonts w:ascii="Times New Roman" w:eastAsia="Calibri" w:hAnsi="Times New Roman" w:cs="Times New Roman"/>
          <w:sz w:val="28"/>
          <w:szCs w:val="28"/>
        </w:rPr>
        <w:t>развиваются ваши отношения и как выполняется</w:t>
      </w:r>
      <w:proofErr w:type="gramEnd"/>
      <w:r w:rsidRPr="00E64E9C">
        <w:rPr>
          <w:rFonts w:ascii="Times New Roman" w:eastAsia="Calibri" w:hAnsi="Times New Roman" w:cs="Times New Roman"/>
          <w:sz w:val="28"/>
          <w:szCs w:val="28"/>
        </w:rPr>
        <w:t xml:space="preserve"> договор?</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что важного для себя вы поняли в результате встречи?</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рассказали ли про медиацию друзьям, знакомым, как они к этому отнеслись?</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бывают ли у них ситуации, где нужен медиатор, посоветовали бы обратиться к медиаторам.</w:t>
      </w:r>
    </w:p>
    <w:p w:rsidR="00440496" w:rsidRDefault="00440496" w:rsidP="00727F3F">
      <w:pPr>
        <w:spacing w:after="0" w:line="240" w:lineRule="auto"/>
        <w:ind w:firstLine="709"/>
        <w:jc w:val="both"/>
        <w:rPr>
          <w:rFonts w:ascii="Times New Roman" w:eastAsia="Calibri" w:hAnsi="Times New Roman" w:cs="Times New Roman"/>
          <w:sz w:val="28"/>
          <w:szCs w:val="28"/>
          <w:u w:val="single"/>
        </w:rPr>
      </w:pPr>
    </w:p>
    <w:p w:rsidR="00440496" w:rsidRDefault="00440496" w:rsidP="00727F3F">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СЛАЙД </w:t>
      </w:r>
      <w:r w:rsidRPr="00440496">
        <w:rPr>
          <w:rFonts w:ascii="Times New Roman" w:eastAsia="Calibri" w:hAnsi="Times New Roman" w:cs="Times New Roman"/>
          <w:sz w:val="28"/>
          <w:szCs w:val="28"/>
        </w:rPr>
        <w:t xml:space="preserve">21  </w:t>
      </w:r>
    </w:p>
    <w:p w:rsidR="00440496" w:rsidRDefault="00440496" w:rsidP="00727F3F">
      <w:pPr>
        <w:spacing w:after="0" w:line="240" w:lineRule="auto"/>
        <w:ind w:firstLine="709"/>
        <w:jc w:val="both"/>
        <w:rPr>
          <w:rFonts w:ascii="Times New Roman" w:eastAsia="Calibri" w:hAnsi="Times New Roman" w:cs="Times New Roman"/>
          <w:sz w:val="28"/>
          <w:szCs w:val="28"/>
          <w:u w:val="single"/>
        </w:rPr>
      </w:pPr>
    </w:p>
    <w:p w:rsidR="00E64E9C" w:rsidRPr="00E64E9C" w:rsidRDefault="00E64E9C" w:rsidP="00727F3F">
      <w:pPr>
        <w:spacing w:after="0" w:line="240" w:lineRule="auto"/>
        <w:ind w:firstLine="709"/>
        <w:jc w:val="both"/>
        <w:rPr>
          <w:rFonts w:ascii="Times New Roman" w:eastAsia="Calibri" w:hAnsi="Times New Roman" w:cs="Times New Roman"/>
          <w:sz w:val="28"/>
          <w:szCs w:val="28"/>
          <w:u w:val="single"/>
        </w:rPr>
      </w:pPr>
      <w:r w:rsidRPr="00E64E9C">
        <w:rPr>
          <w:rFonts w:ascii="Times New Roman" w:eastAsia="Calibri" w:hAnsi="Times New Roman" w:cs="Times New Roman"/>
          <w:sz w:val="28"/>
          <w:szCs w:val="28"/>
          <w:u w:val="single"/>
        </w:rPr>
        <w:t>ИНФОРМАЦИОННЫЕ РЕСУРСЫ</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u w:val="single"/>
        </w:rPr>
      </w:pPr>
      <w:r w:rsidRPr="00E64E9C">
        <w:rPr>
          <w:rFonts w:ascii="Times New Roman" w:eastAsia="Calibri" w:hAnsi="Times New Roman" w:cs="Times New Roman"/>
          <w:sz w:val="28"/>
          <w:szCs w:val="28"/>
        </w:rPr>
        <w:t>на портале «Подросток и общество» (</w:t>
      </w:r>
      <w:hyperlink r:id="rId5" w:tgtFrame="_parent" w:history="1">
        <w:r w:rsidRPr="00E64E9C">
          <w:rPr>
            <w:rFonts w:ascii="Times New Roman" w:eastAsia="Calibri" w:hAnsi="Times New Roman" w:cs="Times New Roman"/>
            <w:color w:val="0000FF"/>
            <w:sz w:val="28"/>
            <w:szCs w:val="28"/>
            <w:u w:val="single"/>
          </w:rPr>
          <w:t>http://podrostok.68edu.ru/</w:t>
        </w:r>
      </w:hyperlink>
      <w:r w:rsidRPr="00E64E9C">
        <w:rPr>
          <w:rFonts w:ascii="Times New Roman" w:eastAsia="Calibri" w:hAnsi="Times New Roman" w:cs="Times New Roman"/>
          <w:sz w:val="28"/>
          <w:szCs w:val="28"/>
        </w:rPr>
        <w:t xml:space="preserve">) </w:t>
      </w:r>
    </w:p>
    <w:p w:rsidR="00E64E9C" w:rsidRPr="00E64E9C" w:rsidRDefault="00440496" w:rsidP="00727F3F">
      <w:pPr>
        <w:pStyle w:val="a3"/>
        <w:numPr>
          <w:ilvl w:val="0"/>
          <w:numId w:val="4"/>
        </w:numPr>
        <w:spacing w:after="0" w:line="240" w:lineRule="auto"/>
        <w:ind w:left="0"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Тамбовский региональный центр</w:t>
      </w:r>
      <w:r w:rsidR="00E64E9C" w:rsidRPr="00E64E9C">
        <w:rPr>
          <w:rFonts w:ascii="Times New Roman" w:eastAsia="Calibri" w:hAnsi="Times New Roman" w:cs="Times New Roman"/>
          <w:sz w:val="28"/>
          <w:szCs w:val="28"/>
        </w:rPr>
        <w:t>:</w:t>
      </w:r>
      <w:hyperlink r:id="rId6" w:tgtFrame="_parent" w:history="1">
        <w:r w:rsidR="00E64E9C" w:rsidRPr="00E64E9C">
          <w:rPr>
            <w:rFonts w:ascii="Times New Roman" w:eastAsia="Calibri" w:hAnsi="Times New Roman" w:cs="Times New Roman"/>
            <w:color w:val="0000FF"/>
            <w:sz w:val="28"/>
            <w:szCs w:val="28"/>
            <w:u w:val="single"/>
            <w:lang w:val="en-US"/>
          </w:rPr>
          <w:t>e</w:t>
        </w:r>
      </w:hyperlink>
      <w:hyperlink r:id="rId7" w:tgtFrame="_parent" w:history="1">
        <w:r w:rsidR="00E64E9C" w:rsidRPr="00E64E9C">
          <w:rPr>
            <w:rFonts w:ascii="Times New Roman" w:eastAsia="Calibri" w:hAnsi="Times New Roman" w:cs="Times New Roman"/>
            <w:color w:val="0000FF"/>
            <w:sz w:val="28"/>
            <w:szCs w:val="28"/>
            <w:u w:val="single"/>
          </w:rPr>
          <w:t>.</w:t>
        </w:r>
      </w:hyperlink>
      <w:hyperlink r:id="rId8" w:tgtFrame="_parent" w:history="1">
        <w:r w:rsidR="00E64E9C" w:rsidRPr="00E64E9C">
          <w:rPr>
            <w:rFonts w:ascii="Times New Roman" w:eastAsia="Calibri" w:hAnsi="Times New Roman" w:cs="Times New Roman"/>
            <w:color w:val="0000FF"/>
            <w:sz w:val="28"/>
            <w:szCs w:val="28"/>
            <w:u w:val="single"/>
            <w:lang w:val="en-US"/>
          </w:rPr>
          <w:t>ustimenko</w:t>
        </w:r>
      </w:hyperlink>
      <w:hyperlink r:id="rId9" w:tgtFrame="_parent" w:history="1">
        <w:r w:rsidR="00E64E9C" w:rsidRPr="00E64E9C">
          <w:rPr>
            <w:rFonts w:ascii="Times New Roman" w:eastAsia="Calibri" w:hAnsi="Times New Roman" w:cs="Times New Roman"/>
            <w:color w:val="0000FF"/>
            <w:sz w:val="28"/>
            <w:szCs w:val="28"/>
            <w:u w:val="single"/>
          </w:rPr>
          <w:t>@</w:t>
        </w:r>
      </w:hyperlink>
      <w:hyperlink r:id="rId10" w:tgtFrame="_parent" w:history="1">
        <w:r w:rsidR="00E64E9C" w:rsidRPr="00E64E9C">
          <w:rPr>
            <w:rFonts w:ascii="Times New Roman" w:eastAsia="Calibri" w:hAnsi="Times New Roman" w:cs="Times New Roman"/>
            <w:color w:val="0000FF"/>
            <w:sz w:val="28"/>
            <w:szCs w:val="28"/>
            <w:u w:val="single"/>
            <w:lang w:val="en-US"/>
          </w:rPr>
          <w:t>mail</w:t>
        </w:r>
      </w:hyperlink>
      <w:hyperlink r:id="rId11" w:tgtFrame="_parent" w:history="1">
        <w:r w:rsidR="00E64E9C" w:rsidRPr="00E64E9C">
          <w:rPr>
            <w:rFonts w:ascii="Times New Roman" w:eastAsia="Calibri" w:hAnsi="Times New Roman" w:cs="Times New Roman"/>
            <w:color w:val="0000FF"/>
            <w:sz w:val="28"/>
            <w:szCs w:val="28"/>
            <w:u w:val="single"/>
          </w:rPr>
          <w:t>.</w:t>
        </w:r>
      </w:hyperlink>
      <w:hyperlink r:id="rId12" w:tgtFrame="_parent" w:history="1">
        <w:r w:rsidR="00E64E9C" w:rsidRPr="00E64E9C">
          <w:rPr>
            <w:rFonts w:ascii="Times New Roman" w:eastAsia="Calibri" w:hAnsi="Times New Roman" w:cs="Times New Roman"/>
            <w:color w:val="0000FF"/>
            <w:sz w:val="28"/>
            <w:szCs w:val="28"/>
            <w:u w:val="single"/>
            <w:lang w:val="en-US"/>
          </w:rPr>
          <w:t>ru</w:t>
        </w:r>
      </w:hyperlink>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«Федеральный институт медиации» (</w:t>
      </w:r>
      <w:hyperlink r:id="rId13" w:tgtFrame="_parent" w:history="1">
        <w:r w:rsidRPr="00E64E9C">
          <w:rPr>
            <w:rFonts w:ascii="Times New Roman" w:eastAsia="Calibri" w:hAnsi="Times New Roman" w:cs="Times New Roman"/>
            <w:color w:val="0000FF"/>
            <w:sz w:val="28"/>
            <w:szCs w:val="28"/>
            <w:u w:val="single"/>
          </w:rPr>
          <w:t>www.fedim.ru</w:t>
        </w:r>
      </w:hyperlink>
      <w:r w:rsidRPr="00E64E9C">
        <w:rPr>
          <w:rFonts w:ascii="Times New Roman" w:eastAsia="Calibri" w:hAnsi="Times New Roman" w:cs="Times New Roman"/>
          <w:sz w:val="28"/>
          <w:szCs w:val="28"/>
        </w:rPr>
        <w:t>)</w:t>
      </w:r>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proofErr w:type="gramStart"/>
      <w:r w:rsidRPr="00E64E9C">
        <w:rPr>
          <w:rFonts w:ascii="Times New Roman" w:eastAsia="Calibri" w:hAnsi="Times New Roman" w:cs="Times New Roman"/>
          <w:sz w:val="28"/>
          <w:szCs w:val="28"/>
          <w:lang w:val="en-US"/>
        </w:rPr>
        <w:t>www</w:t>
      </w:r>
      <w:proofErr w:type="gramEnd"/>
      <w:r w:rsidRPr="00E64E9C">
        <w:rPr>
          <w:rFonts w:ascii="Times New Roman" w:eastAsia="Calibri" w:hAnsi="Times New Roman" w:cs="Times New Roman"/>
          <w:sz w:val="28"/>
          <w:szCs w:val="28"/>
        </w:rPr>
        <w:t>. школьные-службы-примирения.</w:t>
      </w:r>
      <w:r w:rsidR="00391C2D">
        <w:rPr>
          <w:rFonts w:ascii="Times New Roman" w:eastAsia="Calibri" w:hAnsi="Times New Roman" w:cs="Times New Roman"/>
          <w:sz w:val="28"/>
          <w:szCs w:val="28"/>
        </w:rPr>
        <w:t xml:space="preserve"> </w:t>
      </w:r>
      <w:bookmarkStart w:id="0" w:name="_GoBack"/>
      <w:bookmarkEnd w:id="0"/>
      <w:proofErr w:type="spellStart"/>
      <w:r w:rsidRPr="00E64E9C">
        <w:rPr>
          <w:rFonts w:ascii="Times New Roman" w:eastAsia="Calibri" w:hAnsi="Times New Roman" w:cs="Times New Roman"/>
          <w:sz w:val="28"/>
          <w:szCs w:val="28"/>
        </w:rPr>
        <w:t>рф</w:t>
      </w:r>
      <w:proofErr w:type="spellEnd"/>
    </w:p>
    <w:p w:rsidR="00E64E9C" w:rsidRPr="00E64E9C" w:rsidRDefault="00E64E9C" w:rsidP="00727F3F">
      <w:pPr>
        <w:pStyle w:val="a3"/>
        <w:numPr>
          <w:ilvl w:val="0"/>
          <w:numId w:val="4"/>
        </w:numPr>
        <w:spacing w:after="0" w:line="240" w:lineRule="auto"/>
        <w:ind w:left="0" w:firstLine="709"/>
        <w:jc w:val="both"/>
        <w:rPr>
          <w:rFonts w:ascii="Times New Roman" w:eastAsia="Calibri" w:hAnsi="Times New Roman" w:cs="Times New Roman"/>
          <w:sz w:val="28"/>
          <w:szCs w:val="28"/>
        </w:rPr>
      </w:pPr>
      <w:r w:rsidRPr="00E64E9C">
        <w:rPr>
          <w:rFonts w:ascii="Times New Roman" w:eastAsia="Calibri" w:hAnsi="Times New Roman" w:cs="Times New Roman"/>
          <w:sz w:val="28"/>
          <w:szCs w:val="28"/>
          <w:lang w:val="en-US"/>
        </w:rPr>
        <w:t>www</w:t>
      </w:r>
      <w:r w:rsidRPr="00E64E9C">
        <w:rPr>
          <w:rFonts w:ascii="Times New Roman" w:eastAsia="Calibri" w:hAnsi="Times New Roman" w:cs="Times New Roman"/>
          <w:sz w:val="28"/>
          <w:szCs w:val="28"/>
        </w:rPr>
        <w:t>.</w:t>
      </w:r>
      <w:proofErr w:type="spellStart"/>
      <w:r w:rsidRPr="00E64E9C">
        <w:rPr>
          <w:rFonts w:ascii="Times New Roman" w:eastAsia="Calibri" w:hAnsi="Times New Roman" w:cs="Times New Roman"/>
          <w:sz w:val="28"/>
          <w:szCs w:val="28"/>
          <w:lang w:val="en-US"/>
        </w:rPr>
        <w:t>sprc</w:t>
      </w:r>
      <w:proofErr w:type="spellEnd"/>
      <w:r w:rsidRPr="00E64E9C">
        <w:rPr>
          <w:rFonts w:ascii="Times New Roman" w:eastAsia="Calibri" w:hAnsi="Times New Roman" w:cs="Times New Roman"/>
          <w:sz w:val="28"/>
          <w:szCs w:val="28"/>
        </w:rPr>
        <w:t>.</w:t>
      </w:r>
      <w:proofErr w:type="spellStart"/>
      <w:r w:rsidRPr="00E64E9C">
        <w:rPr>
          <w:rFonts w:ascii="Times New Roman" w:eastAsia="Calibri" w:hAnsi="Times New Roman" w:cs="Times New Roman"/>
          <w:sz w:val="28"/>
          <w:szCs w:val="28"/>
          <w:lang w:val="en-US"/>
        </w:rPr>
        <w:t>ru</w:t>
      </w:r>
      <w:proofErr w:type="spellEnd"/>
    </w:p>
    <w:p w:rsidR="00440496" w:rsidRDefault="00440496" w:rsidP="00727F3F">
      <w:pPr>
        <w:spacing w:after="0" w:line="240" w:lineRule="auto"/>
        <w:ind w:firstLine="709"/>
        <w:jc w:val="both"/>
        <w:rPr>
          <w:rFonts w:ascii="Times New Roman" w:eastAsia="Calibri" w:hAnsi="Times New Roman" w:cs="Times New Roman"/>
          <w:sz w:val="28"/>
          <w:szCs w:val="28"/>
          <w:u w:val="single"/>
        </w:rPr>
      </w:pPr>
    </w:p>
    <w:p w:rsidR="00440496" w:rsidRDefault="00391C2D" w:rsidP="00727F3F">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СЛАЙД 22</w:t>
      </w:r>
    </w:p>
    <w:p w:rsidR="00440496" w:rsidRDefault="00440496" w:rsidP="00727F3F">
      <w:pPr>
        <w:spacing w:after="0" w:line="240" w:lineRule="auto"/>
        <w:ind w:firstLine="709"/>
        <w:jc w:val="both"/>
        <w:rPr>
          <w:rFonts w:ascii="Times New Roman" w:eastAsia="Calibri" w:hAnsi="Times New Roman" w:cs="Times New Roman"/>
          <w:sz w:val="28"/>
          <w:szCs w:val="28"/>
          <w:u w:val="single"/>
        </w:rPr>
      </w:pPr>
    </w:p>
    <w:p w:rsidR="00E64E9C" w:rsidRPr="00E64E9C" w:rsidRDefault="00727F3F" w:rsidP="00727F3F">
      <w:pPr>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СПИСОК ИСПОЛЬЗОВАННЫХ ИСТОЧНИКОВ</w:t>
      </w:r>
    </w:p>
    <w:p w:rsidR="00E64E9C" w:rsidRPr="00E64E9C" w:rsidRDefault="00E64E9C" w:rsidP="00727F3F">
      <w:pPr>
        <w:numPr>
          <w:ilvl w:val="0"/>
          <w:numId w:val="2"/>
        </w:numPr>
        <w:spacing w:after="0" w:line="240" w:lineRule="auto"/>
        <w:ind w:left="0" w:firstLine="709"/>
        <w:contextualSpacing/>
        <w:jc w:val="both"/>
        <w:rPr>
          <w:rFonts w:ascii="Times New Roman" w:eastAsia="Calibri" w:hAnsi="Times New Roman" w:cs="Times New Roman"/>
          <w:sz w:val="28"/>
          <w:szCs w:val="28"/>
          <w:u w:val="single"/>
        </w:rPr>
      </w:pPr>
      <w:r w:rsidRPr="00E64E9C">
        <w:rPr>
          <w:rFonts w:ascii="Times New Roman" w:eastAsia="Calibri" w:hAnsi="Times New Roman" w:cs="Times New Roman"/>
          <w:sz w:val="28"/>
          <w:szCs w:val="28"/>
        </w:rPr>
        <w:t>Школьные службы примирения. Методы, исследования, процедуры. Сборник материалов. Составитель и ответственный редактор Н.Л. Хананашвили. М: Новая Евразия, 2012.</w:t>
      </w:r>
    </w:p>
    <w:p w:rsidR="00E64E9C" w:rsidRPr="00E64E9C" w:rsidRDefault="00E64E9C" w:rsidP="00727F3F">
      <w:pPr>
        <w:numPr>
          <w:ilvl w:val="0"/>
          <w:numId w:val="2"/>
        </w:numPr>
        <w:spacing w:after="0" w:line="240" w:lineRule="auto"/>
        <w:ind w:left="0" w:firstLine="709"/>
        <w:contextualSpacing/>
        <w:jc w:val="both"/>
        <w:rPr>
          <w:rFonts w:ascii="Times New Roman" w:eastAsia="Calibri" w:hAnsi="Times New Roman" w:cs="Times New Roman"/>
          <w:sz w:val="28"/>
          <w:szCs w:val="28"/>
        </w:rPr>
      </w:pPr>
      <w:proofErr w:type="gramStart"/>
      <w:r w:rsidRPr="00E64E9C">
        <w:rPr>
          <w:rFonts w:ascii="Times New Roman" w:eastAsia="Calibri" w:hAnsi="Times New Roman" w:cs="Times New Roman"/>
          <w:sz w:val="28"/>
          <w:szCs w:val="28"/>
        </w:rPr>
        <w:t>Коновалов</w:t>
      </w:r>
      <w:proofErr w:type="gramEnd"/>
      <w:r w:rsidRPr="00E64E9C">
        <w:rPr>
          <w:rFonts w:ascii="Times New Roman" w:eastAsia="Calibri" w:hAnsi="Times New Roman" w:cs="Times New Roman"/>
          <w:sz w:val="28"/>
          <w:szCs w:val="28"/>
        </w:rPr>
        <w:t xml:space="preserve"> А.Ю. Школьная служба примирения и восстановительная культура взаимоотно</w:t>
      </w:r>
      <w:r w:rsidR="00727F3F">
        <w:rPr>
          <w:rFonts w:ascii="Times New Roman" w:eastAsia="Calibri" w:hAnsi="Times New Roman" w:cs="Times New Roman"/>
          <w:sz w:val="28"/>
          <w:szCs w:val="28"/>
        </w:rPr>
        <w:t>шений: практическое руководство</w:t>
      </w:r>
      <w:r w:rsidRPr="00E64E9C">
        <w:rPr>
          <w:rFonts w:ascii="Times New Roman" w:eastAsia="Calibri" w:hAnsi="Times New Roman" w:cs="Times New Roman"/>
          <w:sz w:val="28"/>
          <w:szCs w:val="28"/>
        </w:rPr>
        <w:t xml:space="preserve"> /</w:t>
      </w:r>
      <w:r w:rsidR="00727F3F">
        <w:rPr>
          <w:rFonts w:ascii="Times New Roman" w:eastAsia="Calibri" w:hAnsi="Times New Roman" w:cs="Times New Roman"/>
          <w:sz w:val="28"/>
          <w:szCs w:val="28"/>
        </w:rPr>
        <w:t xml:space="preserve"> </w:t>
      </w:r>
      <w:r w:rsidRPr="00E64E9C">
        <w:rPr>
          <w:rFonts w:ascii="Times New Roman" w:eastAsia="Calibri" w:hAnsi="Times New Roman" w:cs="Times New Roman"/>
          <w:sz w:val="28"/>
          <w:szCs w:val="28"/>
        </w:rPr>
        <w:t xml:space="preserve">под общей редакцией </w:t>
      </w:r>
      <w:proofErr w:type="spellStart"/>
      <w:r w:rsidRPr="00E64E9C">
        <w:rPr>
          <w:rFonts w:ascii="Times New Roman" w:eastAsia="Calibri" w:hAnsi="Times New Roman" w:cs="Times New Roman"/>
          <w:sz w:val="28"/>
          <w:szCs w:val="28"/>
        </w:rPr>
        <w:t>Карнозовой</w:t>
      </w:r>
      <w:proofErr w:type="spellEnd"/>
      <w:r w:rsidRPr="00E64E9C">
        <w:rPr>
          <w:rFonts w:ascii="Times New Roman" w:eastAsia="Calibri" w:hAnsi="Times New Roman" w:cs="Times New Roman"/>
          <w:sz w:val="28"/>
          <w:szCs w:val="28"/>
        </w:rPr>
        <w:t xml:space="preserve"> Л.М. М.: МОО Центр «Судебно-правовая реформа», 2012.</w:t>
      </w:r>
    </w:p>
    <w:p w:rsidR="00E64E9C" w:rsidRPr="00E64E9C" w:rsidRDefault="00727F3F" w:rsidP="00727F3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Гладких</w:t>
      </w:r>
      <w:r w:rsidRPr="00727F3F">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E64E9C">
        <w:rPr>
          <w:rFonts w:ascii="Times New Roman" w:eastAsia="Calibri" w:hAnsi="Times New Roman" w:cs="Times New Roman"/>
          <w:sz w:val="28"/>
          <w:szCs w:val="28"/>
        </w:rPr>
        <w:t xml:space="preserve">Я., Рогаткин </w:t>
      </w:r>
      <w:r>
        <w:rPr>
          <w:rFonts w:ascii="Times New Roman" w:eastAsia="Calibri" w:hAnsi="Times New Roman" w:cs="Times New Roman"/>
          <w:sz w:val="28"/>
          <w:szCs w:val="28"/>
        </w:rPr>
        <w:t>Д.</w:t>
      </w:r>
      <w:r w:rsidRPr="00E64E9C">
        <w:rPr>
          <w:rFonts w:ascii="Times New Roman" w:eastAsia="Calibri" w:hAnsi="Times New Roman" w:cs="Times New Roman"/>
          <w:sz w:val="28"/>
          <w:szCs w:val="28"/>
        </w:rPr>
        <w:t xml:space="preserve">В. </w:t>
      </w:r>
      <w:r w:rsidR="00E64E9C" w:rsidRPr="00E64E9C">
        <w:rPr>
          <w:rFonts w:ascii="Times New Roman" w:eastAsia="Calibri" w:hAnsi="Times New Roman" w:cs="Times New Roman"/>
          <w:sz w:val="28"/>
          <w:szCs w:val="28"/>
        </w:rPr>
        <w:t>Книга ведущего программ примирения / Петрозаводская городская детская общественная организация Юниорский союз «Дорога». Петрозаводск: ПИН, 2013.</w:t>
      </w:r>
    </w:p>
    <w:p w:rsidR="00E64E9C" w:rsidRPr="00E64E9C" w:rsidRDefault="00E64E9C" w:rsidP="00727F3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E64E9C">
        <w:rPr>
          <w:rFonts w:ascii="Times New Roman" w:eastAsia="Calibri" w:hAnsi="Times New Roman" w:cs="Times New Roman"/>
          <w:sz w:val="28"/>
          <w:szCs w:val="28"/>
        </w:rPr>
        <w:t>Профилактика  социального  сиротства.  Развитие  сети  служб прими</w:t>
      </w:r>
      <w:r w:rsidR="00727F3F">
        <w:rPr>
          <w:rFonts w:ascii="Times New Roman" w:eastAsia="Calibri" w:hAnsi="Times New Roman" w:cs="Times New Roman"/>
          <w:sz w:val="28"/>
          <w:szCs w:val="28"/>
        </w:rPr>
        <w:t xml:space="preserve">рения  в  России </w:t>
      </w:r>
      <w:r w:rsidRPr="00E64E9C">
        <w:rPr>
          <w:rFonts w:ascii="Times New Roman" w:eastAsia="Calibri" w:hAnsi="Times New Roman" w:cs="Times New Roman"/>
          <w:sz w:val="28"/>
          <w:szCs w:val="28"/>
        </w:rPr>
        <w:t>/</w:t>
      </w:r>
      <w:r w:rsidR="00727F3F">
        <w:rPr>
          <w:rFonts w:ascii="Times New Roman" w:eastAsia="Calibri" w:hAnsi="Times New Roman" w:cs="Times New Roman"/>
          <w:sz w:val="28"/>
          <w:szCs w:val="28"/>
        </w:rPr>
        <w:t xml:space="preserve"> п</w:t>
      </w:r>
      <w:r w:rsidRPr="00E64E9C">
        <w:rPr>
          <w:rFonts w:ascii="Times New Roman" w:eastAsia="Calibri" w:hAnsi="Times New Roman" w:cs="Times New Roman"/>
          <w:sz w:val="28"/>
          <w:szCs w:val="28"/>
        </w:rPr>
        <w:t xml:space="preserve">од  общей  редакцией  Н.Л. Хананашвили. М: Просвещение, 2013. </w:t>
      </w:r>
    </w:p>
    <w:p w:rsidR="00D94F3A" w:rsidRPr="00727F3F" w:rsidRDefault="00E64E9C" w:rsidP="00727F3F">
      <w:pPr>
        <w:numPr>
          <w:ilvl w:val="0"/>
          <w:numId w:val="2"/>
        </w:numPr>
        <w:spacing w:after="0" w:line="240" w:lineRule="auto"/>
        <w:ind w:left="0" w:firstLine="709"/>
        <w:contextualSpacing/>
        <w:jc w:val="both"/>
        <w:rPr>
          <w:rFonts w:ascii="Times New Roman" w:eastAsia="Calibri" w:hAnsi="Times New Roman" w:cs="Times New Roman"/>
          <w:sz w:val="28"/>
          <w:szCs w:val="28"/>
        </w:rPr>
        <w:sectPr w:rsidR="00D94F3A" w:rsidRPr="00727F3F" w:rsidSect="00ED3D7F">
          <w:pgSz w:w="11906" w:h="16838"/>
          <w:pgMar w:top="1134" w:right="850" w:bottom="1134" w:left="1701" w:header="708" w:footer="708" w:gutter="0"/>
          <w:cols w:space="708"/>
          <w:docGrid w:linePitch="360"/>
        </w:sectPr>
      </w:pPr>
      <w:r w:rsidRPr="00727F3F">
        <w:rPr>
          <w:rFonts w:ascii="Times New Roman" w:eastAsia="Calibri" w:hAnsi="Times New Roman" w:cs="Times New Roman"/>
          <w:sz w:val="28"/>
          <w:szCs w:val="28"/>
        </w:rPr>
        <w:t>Школьные службы примирения и профилактика межэтниче</w:t>
      </w:r>
      <w:r w:rsidR="00727F3F" w:rsidRPr="00727F3F">
        <w:rPr>
          <w:rFonts w:ascii="Times New Roman" w:eastAsia="Calibri" w:hAnsi="Times New Roman" w:cs="Times New Roman"/>
          <w:sz w:val="28"/>
          <w:szCs w:val="28"/>
        </w:rPr>
        <w:t>ских конфликтов / п</w:t>
      </w:r>
      <w:r w:rsidRPr="00727F3F">
        <w:rPr>
          <w:rFonts w:ascii="Times New Roman" w:eastAsia="Calibri" w:hAnsi="Times New Roman" w:cs="Times New Roman"/>
          <w:sz w:val="28"/>
          <w:szCs w:val="28"/>
        </w:rPr>
        <w:t>од общей редакцией Н.Л. Хананашвили. М: Просвещение, 2012.</w:t>
      </w:r>
    </w:p>
    <w:p w:rsidR="000E3733" w:rsidRDefault="000E3733" w:rsidP="008825EE">
      <w:pPr>
        <w:spacing w:after="0" w:line="240" w:lineRule="auto"/>
        <w:ind w:firstLine="709"/>
        <w:jc w:val="both"/>
      </w:pPr>
    </w:p>
    <w:sectPr w:rsidR="000E3733" w:rsidSect="00D94F3A">
      <w:pgSz w:w="16838" w:h="11906" w:orient="landscape"/>
      <w:pgMar w:top="42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765E"/>
    <w:multiLevelType w:val="hybridMultilevel"/>
    <w:tmpl w:val="F1CA7516"/>
    <w:lvl w:ilvl="0" w:tplc="BCF4888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4D6FB0"/>
    <w:multiLevelType w:val="hybridMultilevel"/>
    <w:tmpl w:val="EE5AA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2038DD"/>
    <w:multiLevelType w:val="hybridMultilevel"/>
    <w:tmpl w:val="6EEAA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B24C10"/>
    <w:multiLevelType w:val="hybridMultilevel"/>
    <w:tmpl w:val="A2CE3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355FB5"/>
    <w:multiLevelType w:val="hybridMultilevel"/>
    <w:tmpl w:val="25E65E80"/>
    <w:lvl w:ilvl="0" w:tplc="C86667AE">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45F5B"/>
    <w:rsid w:val="000E3733"/>
    <w:rsid w:val="00307DD6"/>
    <w:rsid w:val="00391C2D"/>
    <w:rsid w:val="00440496"/>
    <w:rsid w:val="00545F5B"/>
    <w:rsid w:val="00727F3F"/>
    <w:rsid w:val="008825EE"/>
    <w:rsid w:val="00963056"/>
    <w:rsid w:val="00B13D2D"/>
    <w:rsid w:val="00BB1D91"/>
    <w:rsid w:val="00D94F3A"/>
    <w:rsid w:val="00E64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E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E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stimenko@mail.ru" TargetMode="External"/><Relationship Id="rId13" Type="http://schemas.openxmlformats.org/officeDocument/2006/relationships/hyperlink" Target="http://www.fedim.ru/" TargetMode="External"/><Relationship Id="rId3" Type="http://schemas.openxmlformats.org/officeDocument/2006/relationships/settings" Target="settings.xml"/><Relationship Id="rId7" Type="http://schemas.openxmlformats.org/officeDocument/2006/relationships/hyperlink" Target="mailto:e.ustimenko@mail.ru" TargetMode="External"/><Relationship Id="rId12" Type="http://schemas.openxmlformats.org/officeDocument/2006/relationships/hyperlink" Target="mailto:e.ustimenko@mail.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e.ustimenko@mail.ru" TargetMode="External"/><Relationship Id="rId11" Type="http://schemas.openxmlformats.org/officeDocument/2006/relationships/hyperlink" Target="mailto:e.ustimenko@mail.ru" TargetMode="External"/><Relationship Id="rId5" Type="http://schemas.openxmlformats.org/officeDocument/2006/relationships/hyperlink" Target="http://podrostok.68edu.ru/" TargetMode="External"/><Relationship Id="rId15" Type="http://schemas.openxmlformats.org/officeDocument/2006/relationships/theme" Target="theme/theme1.xml"/><Relationship Id="rId10" Type="http://schemas.openxmlformats.org/officeDocument/2006/relationships/hyperlink" Target="mailto:e.ustimenko@mail.ru" TargetMode="External"/><Relationship Id="rId4" Type="http://schemas.openxmlformats.org/officeDocument/2006/relationships/webSettings" Target="webSettings.xml"/><Relationship Id="rId9" Type="http://schemas.openxmlformats.org/officeDocument/2006/relationships/hyperlink" Target="mailto:e.ustimenko@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3603</Words>
  <Characters>20543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Можейко</cp:lastModifiedBy>
  <cp:revision>7</cp:revision>
  <dcterms:created xsi:type="dcterms:W3CDTF">2016-12-01T05:23:00Z</dcterms:created>
  <dcterms:modified xsi:type="dcterms:W3CDTF">2016-12-02T05:08:00Z</dcterms:modified>
</cp:coreProperties>
</file>