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7EA6A" w14:textId="77777777" w:rsidR="00B9164D" w:rsidRDefault="00B9164D" w:rsidP="00C7382E">
      <w:pPr>
        <w:spacing w:line="360" w:lineRule="auto"/>
        <w:jc w:val="both"/>
        <w:rPr>
          <w:rFonts w:cs="Times New Roman"/>
          <w:b/>
          <w:bCs/>
          <w:color w:val="0070C0"/>
          <w:sz w:val="20"/>
          <w:szCs w:val="20"/>
        </w:rPr>
      </w:pPr>
    </w:p>
    <w:p w14:paraId="47B8B834" w14:textId="77777777" w:rsidR="00B9164D" w:rsidRDefault="00C7382E" w:rsidP="00B9164D">
      <w:pPr>
        <w:spacing w:line="360" w:lineRule="auto"/>
        <w:jc w:val="center"/>
        <w:rPr>
          <w:rFonts w:cs="Times New Roman"/>
          <w:b/>
          <w:bCs/>
          <w:color w:val="0070C0"/>
          <w:sz w:val="20"/>
          <w:szCs w:val="20"/>
        </w:rPr>
      </w:pPr>
      <w:r w:rsidRPr="001A6DE8">
        <w:rPr>
          <w:rFonts w:cs="Times New Roman"/>
          <w:b/>
          <w:bCs/>
          <w:color w:val="0070C0"/>
          <w:sz w:val="20"/>
          <w:szCs w:val="20"/>
        </w:rPr>
        <w:t>Печатные рабочие тетради</w:t>
      </w:r>
      <w:r w:rsidR="0055187E" w:rsidRPr="001A6DE8">
        <w:rPr>
          <w:rFonts w:cs="Times New Roman"/>
          <w:b/>
          <w:bCs/>
          <w:color w:val="0070C0"/>
          <w:sz w:val="20"/>
          <w:szCs w:val="20"/>
        </w:rPr>
        <w:t>,</w:t>
      </w:r>
    </w:p>
    <w:p w14:paraId="147F789D" w14:textId="77777777" w:rsidR="00B9164D" w:rsidRDefault="0055187E" w:rsidP="00B9164D">
      <w:pPr>
        <w:spacing w:line="360" w:lineRule="auto"/>
        <w:jc w:val="center"/>
        <w:rPr>
          <w:rFonts w:cs="Times New Roman"/>
          <w:b/>
          <w:bCs/>
          <w:color w:val="0070C0"/>
          <w:sz w:val="20"/>
          <w:szCs w:val="20"/>
        </w:rPr>
      </w:pPr>
      <w:r w:rsidRPr="001A6DE8">
        <w:rPr>
          <w:rFonts w:cs="Times New Roman"/>
          <w:b/>
          <w:bCs/>
          <w:color w:val="0070C0"/>
          <w:sz w:val="20"/>
          <w:szCs w:val="20"/>
        </w:rPr>
        <w:t>которые можно использовать</w:t>
      </w:r>
    </w:p>
    <w:p w14:paraId="7942CAB7" w14:textId="77777777" w:rsidR="0055187E" w:rsidRPr="001A6DE8" w:rsidRDefault="0055187E" w:rsidP="00B9164D">
      <w:pPr>
        <w:spacing w:line="360" w:lineRule="auto"/>
        <w:jc w:val="center"/>
        <w:rPr>
          <w:rFonts w:cs="Times New Roman"/>
          <w:b/>
          <w:bCs/>
          <w:color w:val="0070C0"/>
          <w:sz w:val="20"/>
          <w:szCs w:val="20"/>
        </w:rPr>
      </w:pPr>
      <w:r w:rsidRPr="001A6DE8">
        <w:rPr>
          <w:rFonts w:cs="Times New Roman"/>
          <w:b/>
          <w:bCs/>
          <w:color w:val="0070C0"/>
          <w:sz w:val="20"/>
          <w:szCs w:val="20"/>
        </w:rPr>
        <w:t>для домашних логопедических заданий:</w:t>
      </w:r>
    </w:p>
    <w:p w14:paraId="1267CAB7" w14:textId="77777777" w:rsidR="00C7382E" w:rsidRPr="001A6DE8" w:rsidRDefault="00C7382E" w:rsidP="00C7382E">
      <w:pPr>
        <w:spacing w:line="360" w:lineRule="auto"/>
        <w:jc w:val="both"/>
        <w:rPr>
          <w:rFonts w:cs="Times New Roman"/>
          <w:bCs/>
          <w:i/>
          <w:iCs/>
          <w:color w:val="0070C0"/>
          <w:sz w:val="20"/>
          <w:szCs w:val="20"/>
        </w:rPr>
      </w:pPr>
      <w:r w:rsidRPr="001A6DE8">
        <w:rPr>
          <w:color w:val="0070C0"/>
          <w:sz w:val="20"/>
          <w:szCs w:val="20"/>
        </w:rPr>
        <w:t xml:space="preserve">1. </w:t>
      </w:r>
      <w:r w:rsidR="00933203" w:rsidRPr="00933203">
        <w:rPr>
          <w:i/>
          <w:color w:val="0070C0"/>
          <w:sz w:val="20"/>
          <w:szCs w:val="20"/>
        </w:rPr>
        <w:t xml:space="preserve">Н.К. </w:t>
      </w:r>
      <w:proofErr w:type="spellStart"/>
      <w:r w:rsidR="00933203" w:rsidRPr="00933203">
        <w:rPr>
          <w:i/>
          <w:color w:val="0070C0"/>
          <w:sz w:val="20"/>
          <w:szCs w:val="20"/>
        </w:rPr>
        <w:t>Теремкова</w:t>
      </w:r>
      <w:proofErr w:type="spellEnd"/>
      <w:r w:rsidR="00933203" w:rsidRPr="00933203">
        <w:rPr>
          <w:i/>
          <w:color w:val="0070C0"/>
          <w:sz w:val="20"/>
          <w:szCs w:val="20"/>
        </w:rPr>
        <w:t xml:space="preserve"> «Логопедические домашние задания для дете1 5-7 лет с ОНР»</w:t>
      </w:r>
      <w:r w:rsidR="00933203">
        <w:rPr>
          <w:color w:val="0070C0"/>
        </w:rPr>
        <w:t xml:space="preserve"> </w:t>
      </w:r>
    </w:p>
    <w:p w14:paraId="32D88840" w14:textId="77777777" w:rsidR="00C7382E" w:rsidRPr="001A6DE8" w:rsidRDefault="00C7382E" w:rsidP="00C7382E">
      <w:pPr>
        <w:pStyle w:val="a6"/>
        <w:spacing w:line="360" w:lineRule="auto"/>
        <w:ind w:left="0"/>
        <w:rPr>
          <w:bCs/>
          <w:i/>
          <w:iCs/>
          <w:color w:val="0070C0"/>
          <w:sz w:val="20"/>
          <w:szCs w:val="20"/>
        </w:rPr>
      </w:pPr>
      <w:r w:rsidRPr="001A6DE8">
        <w:rPr>
          <w:bCs/>
          <w:i/>
          <w:iCs/>
          <w:color w:val="0070C0"/>
          <w:sz w:val="20"/>
          <w:szCs w:val="20"/>
        </w:rPr>
        <w:t>2. Е. Азова, О. Чернова</w:t>
      </w:r>
      <w:r w:rsidR="00F26672">
        <w:rPr>
          <w:bCs/>
          <w:i/>
          <w:iCs/>
          <w:color w:val="0070C0"/>
          <w:sz w:val="20"/>
          <w:szCs w:val="20"/>
        </w:rPr>
        <w:t xml:space="preserve"> «</w:t>
      </w:r>
      <w:r w:rsidRPr="001A6DE8">
        <w:rPr>
          <w:bCs/>
          <w:i/>
          <w:iCs/>
          <w:color w:val="0070C0"/>
          <w:sz w:val="20"/>
          <w:szCs w:val="20"/>
        </w:rPr>
        <w:t>Учим звуки. Домашняя логопедическая тетрадь для детей 5-7 лет</w:t>
      </w:r>
      <w:r w:rsidR="00F26672">
        <w:rPr>
          <w:bCs/>
          <w:i/>
          <w:iCs/>
          <w:color w:val="0070C0"/>
          <w:sz w:val="20"/>
          <w:szCs w:val="20"/>
        </w:rPr>
        <w:t>»</w:t>
      </w:r>
    </w:p>
    <w:p w14:paraId="37EFDAD0" w14:textId="77777777" w:rsidR="00C7382E" w:rsidRPr="001A6DE8" w:rsidRDefault="00C7382E" w:rsidP="00C7382E">
      <w:pPr>
        <w:pStyle w:val="a6"/>
        <w:spacing w:line="360" w:lineRule="auto"/>
        <w:ind w:left="0"/>
        <w:rPr>
          <w:rStyle w:val="a7"/>
          <w:color w:val="0070C0"/>
          <w:sz w:val="20"/>
          <w:szCs w:val="20"/>
          <w:u w:val="none"/>
        </w:rPr>
      </w:pPr>
      <w:r w:rsidRPr="001A6DE8">
        <w:rPr>
          <w:rStyle w:val="a7"/>
          <w:bCs/>
          <w:i/>
          <w:iCs/>
          <w:color w:val="0070C0"/>
          <w:sz w:val="20"/>
          <w:szCs w:val="20"/>
          <w:u w:val="none"/>
        </w:rPr>
        <w:t>3. А.В.</w:t>
      </w:r>
      <w:r w:rsidR="00F26672">
        <w:rPr>
          <w:rStyle w:val="a7"/>
          <w:bCs/>
          <w:i/>
          <w:iCs/>
          <w:color w:val="0070C0"/>
          <w:sz w:val="20"/>
          <w:szCs w:val="20"/>
          <w:u w:val="none"/>
        </w:rPr>
        <w:t xml:space="preserve"> </w:t>
      </w:r>
      <w:r w:rsidRPr="001A6DE8">
        <w:rPr>
          <w:rStyle w:val="a7"/>
          <w:bCs/>
          <w:i/>
          <w:iCs/>
          <w:color w:val="0070C0"/>
          <w:sz w:val="20"/>
          <w:szCs w:val="20"/>
          <w:u w:val="none"/>
        </w:rPr>
        <w:t>Костюк</w:t>
      </w:r>
      <w:r w:rsidR="00F26672">
        <w:rPr>
          <w:rStyle w:val="a7"/>
          <w:bCs/>
          <w:i/>
          <w:iCs/>
          <w:color w:val="0070C0"/>
          <w:sz w:val="20"/>
          <w:szCs w:val="20"/>
          <w:u w:val="none"/>
        </w:rPr>
        <w:t xml:space="preserve"> </w:t>
      </w:r>
      <w:r w:rsidRPr="001A6DE8">
        <w:rPr>
          <w:rStyle w:val="a7"/>
          <w:bCs/>
          <w:i/>
          <w:iCs/>
          <w:color w:val="0070C0"/>
          <w:sz w:val="20"/>
          <w:szCs w:val="20"/>
          <w:u w:val="none"/>
        </w:rPr>
        <w:t>«Логопедическая тетрадь»</w:t>
      </w:r>
    </w:p>
    <w:p w14:paraId="07AA360E" w14:textId="77777777" w:rsidR="00C7382E" w:rsidRPr="001A6DE8" w:rsidRDefault="00C7382E" w:rsidP="00C7382E">
      <w:pPr>
        <w:pStyle w:val="1"/>
        <w:shd w:val="clear" w:color="auto" w:fill="FFFFFF"/>
        <w:spacing w:before="0" w:beforeAutospacing="0" w:after="75" w:afterAutospacing="0" w:line="360" w:lineRule="auto"/>
        <w:rPr>
          <w:b w:val="0"/>
          <w:color w:val="0070C0"/>
          <w:sz w:val="20"/>
          <w:szCs w:val="20"/>
        </w:rPr>
      </w:pPr>
      <w:r w:rsidRPr="001A6DE8">
        <w:rPr>
          <w:rFonts w:cs="Times New Roman"/>
          <w:b w:val="0"/>
          <w:i/>
          <w:iCs/>
          <w:noProof/>
          <w:color w:val="0070C0"/>
          <w:sz w:val="20"/>
          <w:szCs w:val="20"/>
        </w:rPr>
        <w:t>4. Г.Э.</w:t>
      </w:r>
      <w:r w:rsidR="00F26672">
        <w:rPr>
          <w:rFonts w:cs="Times New Roman"/>
          <w:b w:val="0"/>
          <w:i/>
          <w:iCs/>
          <w:noProof/>
          <w:color w:val="0070C0"/>
          <w:sz w:val="20"/>
          <w:szCs w:val="20"/>
        </w:rPr>
        <w:t xml:space="preserve"> </w:t>
      </w:r>
      <w:r w:rsidRPr="001A6DE8">
        <w:rPr>
          <w:rFonts w:cs="Times New Roman"/>
          <w:b w:val="0"/>
          <w:i/>
          <w:iCs/>
          <w:noProof/>
          <w:color w:val="0070C0"/>
          <w:sz w:val="20"/>
          <w:szCs w:val="20"/>
        </w:rPr>
        <w:t>Резник  «</w:t>
      </w:r>
      <w:r w:rsidRPr="001A6DE8">
        <w:rPr>
          <w:rFonts w:cs="Times New Roman"/>
          <w:b w:val="0"/>
          <w:i/>
          <w:iCs/>
          <w:color w:val="0070C0"/>
          <w:sz w:val="20"/>
          <w:szCs w:val="20"/>
        </w:rPr>
        <w:t>Тетрадь для логопедических занятий»</w:t>
      </w:r>
    </w:p>
    <w:p w14:paraId="27E87E6B" w14:textId="77777777" w:rsidR="00C7382E" w:rsidRPr="001A6DE8" w:rsidRDefault="00C7382E" w:rsidP="00C7382E">
      <w:pPr>
        <w:pStyle w:val="1"/>
        <w:shd w:val="clear" w:color="auto" w:fill="FFFFFF"/>
        <w:spacing w:before="0" w:beforeAutospacing="0" w:after="75" w:afterAutospacing="0" w:line="360" w:lineRule="auto"/>
        <w:ind w:right="150"/>
        <w:rPr>
          <w:rFonts w:cs="Times New Roman"/>
          <w:b w:val="0"/>
          <w:i/>
          <w:iCs/>
          <w:color w:val="0070C0"/>
          <w:sz w:val="20"/>
          <w:szCs w:val="20"/>
        </w:rPr>
      </w:pPr>
      <w:r w:rsidRPr="001A6DE8">
        <w:rPr>
          <w:rFonts w:cs="Times New Roman"/>
          <w:b w:val="0"/>
          <w:i/>
          <w:iCs/>
          <w:color w:val="0070C0"/>
          <w:sz w:val="20"/>
          <w:szCs w:val="20"/>
        </w:rPr>
        <w:t>5. В.В.</w:t>
      </w:r>
      <w:r w:rsidR="00F26672">
        <w:rPr>
          <w:rFonts w:cs="Times New Roman"/>
          <w:b w:val="0"/>
          <w:i/>
          <w:iCs/>
          <w:color w:val="0070C0"/>
          <w:sz w:val="20"/>
          <w:szCs w:val="20"/>
        </w:rPr>
        <w:t xml:space="preserve"> </w:t>
      </w:r>
      <w:r w:rsidRPr="001A6DE8">
        <w:rPr>
          <w:rFonts w:cs="Times New Roman"/>
          <w:b w:val="0"/>
          <w:i/>
          <w:iCs/>
          <w:color w:val="0070C0"/>
          <w:sz w:val="20"/>
          <w:szCs w:val="20"/>
        </w:rPr>
        <w:t>Коноваленко, С.В.</w:t>
      </w:r>
      <w:r w:rsidR="00F26672">
        <w:rPr>
          <w:rFonts w:cs="Times New Roman"/>
          <w:b w:val="0"/>
          <w:i/>
          <w:iCs/>
          <w:color w:val="0070C0"/>
          <w:sz w:val="20"/>
          <w:szCs w:val="20"/>
        </w:rPr>
        <w:t xml:space="preserve"> </w:t>
      </w:r>
      <w:r w:rsidR="007E265E" w:rsidRPr="001A6DE8">
        <w:rPr>
          <w:rFonts w:cs="Times New Roman"/>
          <w:b w:val="0"/>
          <w:i/>
          <w:iCs/>
          <w:color w:val="0070C0"/>
          <w:sz w:val="20"/>
          <w:szCs w:val="20"/>
        </w:rPr>
        <w:t>Коноваленко «</w:t>
      </w:r>
      <w:r w:rsidRPr="001A6DE8">
        <w:rPr>
          <w:rFonts w:cs="Times New Roman"/>
          <w:b w:val="0"/>
          <w:i/>
          <w:iCs/>
          <w:color w:val="0070C0"/>
          <w:sz w:val="20"/>
          <w:szCs w:val="20"/>
        </w:rPr>
        <w:t>Домашняя тетрадь для закрепления произношения у детей 5-7 лет»</w:t>
      </w:r>
    </w:p>
    <w:p w14:paraId="1D46A5B7" w14:textId="77777777" w:rsidR="00C7382E" w:rsidRPr="001A6DE8" w:rsidRDefault="00C7382E" w:rsidP="00C7382E">
      <w:pPr>
        <w:pStyle w:val="1"/>
        <w:shd w:val="clear" w:color="auto" w:fill="FFFFFF"/>
        <w:spacing w:before="0" w:beforeAutospacing="0" w:after="75" w:afterAutospacing="0" w:line="360" w:lineRule="auto"/>
        <w:ind w:right="150"/>
        <w:rPr>
          <w:rFonts w:cs="Times New Roman"/>
          <w:b w:val="0"/>
          <w:i/>
          <w:iCs/>
          <w:color w:val="0070C0"/>
          <w:sz w:val="20"/>
          <w:szCs w:val="20"/>
        </w:rPr>
      </w:pPr>
      <w:r w:rsidRPr="001A6DE8">
        <w:rPr>
          <w:rFonts w:cs="Times New Roman"/>
          <w:b w:val="0"/>
          <w:i/>
          <w:iCs/>
          <w:color w:val="0070C0"/>
          <w:sz w:val="20"/>
          <w:szCs w:val="20"/>
        </w:rPr>
        <w:t>6. Жихарева-</w:t>
      </w:r>
      <w:proofErr w:type="spellStart"/>
      <w:r w:rsidR="007E265E" w:rsidRPr="001A6DE8">
        <w:rPr>
          <w:rFonts w:cs="Times New Roman"/>
          <w:b w:val="0"/>
          <w:i/>
          <w:iCs/>
          <w:color w:val="0070C0"/>
          <w:sz w:val="20"/>
          <w:szCs w:val="20"/>
        </w:rPr>
        <w:t>Норкина</w:t>
      </w:r>
      <w:proofErr w:type="spellEnd"/>
      <w:r w:rsidR="007E265E" w:rsidRPr="001A6DE8">
        <w:rPr>
          <w:rFonts w:cs="Times New Roman"/>
          <w:b w:val="0"/>
          <w:i/>
          <w:iCs/>
          <w:color w:val="0070C0"/>
          <w:sz w:val="20"/>
          <w:szCs w:val="20"/>
        </w:rPr>
        <w:t xml:space="preserve"> «</w:t>
      </w:r>
      <w:r w:rsidRPr="001A6DE8">
        <w:rPr>
          <w:rFonts w:cs="Times New Roman"/>
          <w:b w:val="0"/>
          <w:i/>
          <w:iCs/>
          <w:color w:val="0070C0"/>
          <w:sz w:val="20"/>
          <w:szCs w:val="20"/>
        </w:rPr>
        <w:t>Домашняя тетрадь для логопедических занятий с детьми</w:t>
      </w:r>
      <w:r w:rsidR="00346CE4">
        <w:rPr>
          <w:rFonts w:cs="Times New Roman"/>
          <w:b w:val="0"/>
          <w:i/>
          <w:iCs/>
          <w:color w:val="0070C0"/>
          <w:sz w:val="20"/>
          <w:szCs w:val="20"/>
        </w:rPr>
        <w:t xml:space="preserve"> </w:t>
      </w:r>
    </w:p>
    <w:p w14:paraId="3A5024F6" w14:textId="77777777" w:rsidR="00C7382E" w:rsidRPr="001A6DE8" w:rsidRDefault="00C7382E" w:rsidP="00C7382E">
      <w:pPr>
        <w:pStyle w:val="blog-title"/>
        <w:shd w:val="clear" w:color="auto" w:fill="FFFFFF"/>
        <w:spacing w:before="0" w:beforeAutospacing="0" w:after="0" w:afterAutospacing="0" w:line="360" w:lineRule="auto"/>
        <w:textAlignment w:val="baseline"/>
        <w:rPr>
          <w:rFonts w:cs="Times New Roman"/>
          <w:bCs/>
          <w:i/>
          <w:iCs/>
          <w:color w:val="0070C0"/>
          <w:sz w:val="20"/>
          <w:szCs w:val="20"/>
        </w:rPr>
      </w:pPr>
      <w:r w:rsidRPr="001A6DE8">
        <w:rPr>
          <w:rFonts w:cs="Times New Roman"/>
          <w:bCs/>
          <w:i/>
          <w:iCs/>
          <w:color w:val="0070C0"/>
          <w:sz w:val="20"/>
          <w:szCs w:val="20"/>
        </w:rPr>
        <w:t>7. Л.А.</w:t>
      </w:r>
      <w:r w:rsidR="00346CE4">
        <w:rPr>
          <w:rFonts w:cs="Times New Roman"/>
          <w:bCs/>
          <w:i/>
          <w:iCs/>
          <w:color w:val="0070C0"/>
          <w:sz w:val="20"/>
          <w:szCs w:val="20"/>
        </w:rPr>
        <w:t xml:space="preserve"> </w:t>
      </w:r>
      <w:r w:rsidRPr="001A6DE8">
        <w:rPr>
          <w:rFonts w:cs="Times New Roman"/>
          <w:bCs/>
          <w:i/>
          <w:iCs/>
          <w:color w:val="0070C0"/>
          <w:sz w:val="20"/>
          <w:szCs w:val="20"/>
        </w:rPr>
        <w:t xml:space="preserve">Комарова </w:t>
      </w:r>
      <w:hyperlink r:id="rId5" w:history="1">
        <w:r w:rsidRPr="001A6DE8">
          <w:rPr>
            <w:rStyle w:val="a7"/>
            <w:bCs/>
            <w:i/>
            <w:iCs/>
            <w:color w:val="0070C0"/>
            <w:sz w:val="20"/>
            <w:szCs w:val="20"/>
            <w:u w:val="none"/>
          </w:rPr>
          <w:t xml:space="preserve">Автоматизация </w:t>
        </w:r>
        <w:proofErr w:type="gramStart"/>
        <w:r w:rsidRPr="001A6DE8">
          <w:rPr>
            <w:rStyle w:val="a7"/>
            <w:bCs/>
            <w:i/>
            <w:iCs/>
            <w:color w:val="0070C0"/>
            <w:sz w:val="20"/>
            <w:szCs w:val="20"/>
            <w:u w:val="none"/>
          </w:rPr>
          <w:t>звука  в</w:t>
        </w:r>
        <w:proofErr w:type="gramEnd"/>
        <w:r w:rsidRPr="001A6DE8">
          <w:rPr>
            <w:rStyle w:val="a7"/>
            <w:bCs/>
            <w:i/>
            <w:iCs/>
            <w:color w:val="0070C0"/>
            <w:sz w:val="20"/>
            <w:szCs w:val="20"/>
            <w:u w:val="none"/>
          </w:rPr>
          <w:t xml:space="preserve"> игровых упражнениях. Альбом дошкольника</w:t>
        </w:r>
        <w:r w:rsidR="00346CE4">
          <w:rPr>
            <w:rStyle w:val="a7"/>
            <w:bCs/>
            <w:i/>
            <w:iCs/>
            <w:color w:val="0070C0"/>
            <w:sz w:val="20"/>
            <w:szCs w:val="20"/>
            <w:u w:val="none"/>
          </w:rPr>
          <w:t xml:space="preserve"> </w:t>
        </w:r>
      </w:hyperlink>
    </w:p>
    <w:p w14:paraId="2FA6D626" w14:textId="77777777" w:rsidR="00C7382E" w:rsidRPr="001A6DE8" w:rsidRDefault="00C7382E" w:rsidP="00C7382E">
      <w:pPr>
        <w:pStyle w:val="a6"/>
        <w:shd w:val="clear" w:color="auto" w:fill="FFFFFF"/>
        <w:spacing w:line="360" w:lineRule="auto"/>
        <w:ind w:left="0"/>
        <w:rPr>
          <w:bCs/>
          <w:i/>
          <w:iCs/>
          <w:color w:val="0070C0"/>
          <w:sz w:val="20"/>
          <w:szCs w:val="20"/>
        </w:rPr>
      </w:pPr>
      <w:r w:rsidRPr="001A6DE8">
        <w:rPr>
          <w:bCs/>
          <w:i/>
          <w:iCs/>
          <w:color w:val="0070C0"/>
          <w:sz w:val="20"/>
          <w:szCs w:val="20"/>
        </w:rPr>
        <w:t>9. С.Б.</w:t>
      </w:r>
      <w:r w:rsidR="00B173A9">
        <w:rPr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Pr="001A6DE8">
        <w:rPr>
          <w:bCs/>
          <w:i/>
          <w:iCs/>
          <w:color w:val="0070C0"/>
          <w:sz w:val="20"/>
          <w:szCs w:val="20"/>
        </w:rPr>
        <w:t>Батяева</w:t>
      </w:r>
      <w:proofErr w:type="spellEnd"/>
      <w:r w:rsidRPr="001A6DE8">
        <w:rPr>
          <w:bCs/>
          <w:i/>
          <w:iCs/>
          <w:color w:val="0070C0"/>
          <w:sz w:val="20"/>
          <w:szCs w:val="20"/>
        </w:rPr>
        <w:t xml:space="preserve"> «Логопедическая тетрадь. Звук. Слово. Фраза»</w:t>
      </w:r>
    </w:p>
    <w:p w14:paraId="2E722F0C" w14:textId="77777777" w:rsidR="00C7382E" w:rsidRPr="001A6DE8" w:rsidRDefault="00C7382E" w:rsidP="00C7382E">
      <w:pPr>
        <w:pStyle w:val="1"/>
        <w:spacing w:before="0" w:beforeAutospacing="0" w:after="0" w:afterAutospacing="0" w:line="360" w:lineRule="auto"/>
        <w:textAlignment w:val="baseline"/>
        <w:rPr>
          <w:rFonts w:cs="Times New Roman"/>
          <w:b w:val="0"/>
          <w:i/>
          <w:iCs/>
          <w:color w:val="0070C0"/>
          <w:sz w:val="20"/>
          <w:szCs w:val="20"/>
        </w:rPr>
      </w:pPr>
      <w:r w:rsidRPr="001A6DE8">
        <w:rPr>
          <w:rFonts w:cs="Times New Roman"/>
          <w:b w:val="0"/>
          <w:color w:val="0070C0"/>
          <w:sz w:val="20"/>
          <w:szCs w:val="20"/>
        </w:rPr>
        <w:t xml:space="preserve">10. </w:t>
      </w:r>
      <w:r w:rsidRPr="001A6DE8">
        <w:rPr>
          <w:rFonts w:cs="Times New Roman"/>
          <w:b w:val="0"/>
          <w:i/>
          <w:iCs/>
          <w:color w:val="0070C0"/>
          <w:sz w:val="20"/>
          <w:szCs w:val="20"/>
        </w:rPr>
        <w:t>О.А.</w:t>
      </w:r>
      <w:r w:rsidR="00B173A9">
        <w:rPr>
          <w:rFonts w:cs="Times New Roman"/>
          <w:b w:val="0"/>
          <w:i/>
          <w:iCs/>
          <w:color w:val="0070C0"/>
          <w:sz w:val="20"/>
          <w:szCs w:val="20"/>
        </w:rPr>
        <w:t xml:space="preserve"> </w:t>
      </w:r>
      <w:r w:rsidR="007E265E" w:rsidRPr="001A6DE8">
        <w:rPr>
          <w:rFonts w:cs="Times New Roman"/>
          <w:b w:val="0"/>
          <w:i/>
          <w:iCs/>
          <w:color w:val="0070C0"/>
          <w:sz w:val="20"/>
          <w:szCs w:val="20"/>
        </w:rPr>
        <w:t>Якимович «</w:t>
      </w:r>
      <w:r w:rsidRPr="001A6DE8">
        <w:rPr>
          <w:rFonts w:cs="Times New Roman"/>
          <w:b w:val="0"/>
          <w:i/>
          <w:iCs/>
          <w:color w:val="0070C0"/>
          <w:sz w:val="20"/>
          <w:szCs w:val="20"/>
        </w:rPr>
        <w:t>Тетрадь дошкольника. Логопедические игры и упражнения: домашние задания»</w:t>
      </w:r>
    </w:p>
    <w:p w14:paraId="6D839E85" w14:textId="77777777" w:rsidR="00C7382E" w:rsidRPr="00B173A9" w:rsidRDefault="00C7382E" w:rsidP="00C7382E">
      <w:pPr>
        <w:pStyle w:val="1"/>
        <w:shd w:val="clear" w:color="auto" w:fill="FFFFFF"/>
        <w:spacing w:before="0" w:beforeAutospacing="0" w:after="75" w:afterAutospacing="0" w:line="360" w:lineRule="auto"/>
        <w:rPr>
          <w:rFonts w:cs="Times New Roman"/>
          <w:b w:val="0"/>
          <w:i/>
          <w:color w:val="0070C0"/>
          <w:sz w:val="20"/>
          <w:szCs w:val="20"/>
        </w:rPr>
      </w:pPr>
      <w:r w:rsidRPr="001A6DE8">
        <w:rPr>
          <w:rFonts w:cs="Times New Roman"/>
          <w:b w:val="0"/>
          <w:color w:val="0070C0"/>
          <w:sz w:val="20"/>
          <w:szCs w:val="20"/>
        </w:rPr>
        <w:t xml:space="preserve">11. </w:t>
      </w:r>
      <w:r w:rsidR="00B173A9">
        <w:rPr>
          <w:rFonts w:cs="Times New Roman"/>
          <w:b w:val="0"/>
          <w:i/>
          <w:color w:val="0070C0"/>
          <w:sz w:val="20"/>
          <w:szCs w:val="20"/>
        </w:rPr>
        <w:t xml:space="preserve">Г. </w:t>
      </w:r>
      <w:proofErr w:type="spellStart"/>
      <w:r w:rsidRPr="00B173A9">
        <w:rPr>
          <w:rFonts w:cs="Times New Roman"/>
          <w:b w:val="0"/>
          <w:i/>
          <w:color w:val="0070C0"/>
          <w:sz w:val="20"/>
          <w:szCs w:val="20"/>
        </w:rPr>
        <w:t>Гаврина</w:t>
      </w:r>
      <w:proofErr w:type="spellEnd"/>
      <w:r w:rsidRPr="00B173A9">
        <w:rPr>
          <w:rFonts w:cs="Times New Roman"/>
          <w:b w:val="0"/>
          <w:i/>
          <w:color w:val="0070C0"/>
          <w:sz w:val="20"/>
          <w:szCs w:val="20"/>
        </w:rPr>
        <w:t xml:space="preserve"> «Логопедическая тетрадь на звуки»</w:t>
      </w:r>
    </w:p>
    <w:p w14:paraId="6D65593D" w14:textId="77777777" w:rsidR="00C7382E" w:rsidRPr="00B173A9" w:rsidRDefault="00C7382E" w:rsidP="00C7382E">
      <w:pPr>
        <w:pStyle w:val="1"/>
        <w:shd w:val="clear" w:color="auto" w:fill="FFFFFF"/>
        <w:spacing w:before="0" w:beforeAutospacing="0" w:after="75" w:afterAutospacing="0" w:line="360" w:lineRule="auto"/>
        <w:rPr>
          <w:rFonts w:cs="Times New Roman"/>
          <w:b w:val="0"/>
          <w:i/>
          <w:color w:val="0070C0"/>
          <w:sz w:val="20"/>
          <w:szCs w:val="20"/>
        </w:rPr>
      </w:pPr>
      <w:r w:rsidRPr="001A6DE8">
        <w:rPr>
          <w:rFonts w:cs="Times New Roman"/>
          <w:b w:val="0"/>
          <w:color w:val="0070C0"/>
          <w:sz w:val="20"/>
          <w:szCs w:val="20"/>
        </w:rPr>
        <w:t xml:space="preserve">12. </w:t>
      </w:r>
      <w:r w:rsidRPr="00B173A9">
        <w:rPr>
          <w:rFonts w:cs="Times New Roman"/>
          <w:b w:val="0"/>
          <w:i/>
          <w:color w:val="0070C0"/>
          <w:sz w:val="20"/>
          <w:szCs w:val="20"/>
        </w:rPr>
        <w:t>Т.А.</w:t>
      </w:r>
      <w:r w:rsidR="00B173A9" w:rsidRPr="00B173A9">
        <w:rPr>
          <w:rFonts w:cs="Times New Roman"/>
          <w:b w:val="0"/>
          <w:i/>
          <w:color w:val="0070C0"/>
          <w:sz w:val="20"/>
          <w:szCs w:val="20"/>
        </w:rPr>
        <w:t xml:space="preserve"> </w:t>
      </w:r>
      <w:r w:rsidR="007E265E" w:rsidRPr="00B173A9">
        <w:rPr>
          <w:rFonts w:cs="Times New Roman"/>
          <w:b w:val="0"/>
          <w:i/>
          <w:color w:val="0070C0"/>
          <w:sz w:val="20"/>
          <w:szCs w:val="20"/>
        </w:rPr>
        <w:t>Ткаченко «</w:t>
      </w:r>
      <w:r w:rsidRPr="00B173A9">
        <w:rPr>
          <w:rFonts w:cs="Times New Roman"/>
          <w:b w:val="0"/>
          <w:i/>
          <w:color w:val="0070C0"/>
          <w:sz w:val="20"/>
          <w:szCs w:val="20"/>
        </w:rPr>
        <w:t>Правильно произносим звук. Рабочая тетрадь»</w:t>
      </w:r>
    </w:p>
    <w:p w14:paraId="641D5BFD" w14:textId="77777777" w:rsidR="00C7382E" w:rsidRPr="00B83F67" w:rsidRDefault="00C7382E" w:rsidP="00C7382E">
      <w:pPr>
        <w:pStyle w:val="1"/>
        <w:shd w:val="clear" w:color="auto" w:fill="FFFFFF"/>
        <w:spacing w:before="0" w:beforeAutospacing="0" w:after="75" w:afterAutospacing="0" w:line="360" w:lineRule="auto"/>
        <w:ind w:right="150"/>
        <w:rPr>
          <w:rFonts w:cs="Times New Roman"/>
          <w:b w:val="0"/>
          <w:i/>
          <w:color w:val="0070C0"/>
          <w:sz w:val="20"/>
          <w:szCs w:val="20"/>
        </w:rPr>
      </w:pPr>
      <w:r w:rsidRPr="001A6DE8">
        <w:rPr>
          <w:rFonts w:cs="Times New Roman"/>
          <w:b w:val="0"/>
          <w:color w:val="0070C0"/>
          <w:sz w:val="20"/>
          <w:szCs w:val="20"/>
        </w:rPr>
        <w:t xml:space="preserve">13. </w:t>
      </w:r>
      <w:r w:rsidRPr="00B83F67">
        <w:rPr>
          <w:rFonts w:cs="Times New Roman"/>
          <w:b w:val="0"/>
          <w:i/>
          <w:color w:val="0070C0"/>
          <w:sz w:val="20"/>
          <w:szCs w:val="20"/>
        </w:rPr>
        <w:t xml:space="preserve">Татьяна </w:t>
      </w:r>
      <w:r w:rsidR="0054752B" w:rsidRPr="00B83F67">
        <w:rPr>
          <w:rFonts w:cs="Times New Roman"/>
          <w:b w:val="0"/>
          <w:i/>
          <w:color w:val="0070C0"/>
          <w:sz w:val="20"/>
          <w:szCs w:val="20"/>
        </w:rPr>
        <w:t>Ткаченко «</w:t>
      </w:r>
      <w:r w:rsidRPr="00B83F67">
        <w:rPr>
          <w:rFonts w:cs="Times New Roman"/>
          <w:b w:val="0"/>
          <w:i/>
          <w:color w:val="0070C0"/>
          <w:sz w:val="20"/>
          <w:szCs w:val="20"/>
        </w:rPr>
        <w:t>Фонематическое восприятие: Формирование и развитие. Логопедическая тетрадь»</w:t>
      </w:r>
    </w:p>
    <w:p w14:paraId="555EE93A" w14:textId="77777777" w:rsidR="00C7382E" w:rsidRPr="007A494C" w:rsidRDefault="00C7382E" w:rsidP="00C7382E">
      <w:pPr>
        <w:pStyle w:val="1"/>
        <w:shd w:val="clear" w:color="auto" w:fill="FFFFFF"/>
        <w:spacing w:before="0" w:beforeAutospacing="0" w:after="75" w:afterAutospacing="0" w:line="360" w:lineRule="auto"/>
        <w:rPr>
          <w:rFonts w:cs="Times New Roman"/>
          <w:b w:val="0"/>
          <w:i/>
          <w:color w:val="0070C0"/>
          <w:sz w:val="20"/>
          <w:szCs w:val="20"/>
        </w:rPr>
      </w:pPr>
      <w:r w:rsidRPr="001A6DE8">
        <w:rPr>
          <w:rFonts w:cs="Times New Roman"/>
          <w:b w:val="0"/>
          <w:color w:val="0070C0"/>
          <w:sz w:val="20"/>
          <w:szCs w:val="20"/>
        </w:rPr>
        <w:t xml:space="preserve">14. </w:t>
      </w:r>
      <w:r w:rsidR="007A494C" w:rsidRPr="007A494C">
        <w:rPr>
          <w:rFonts w:cs="Times New Roman"/>
          <w:b w:val="0"/>
          <w:i/>
          <w:color w:val="0070C0"/>
          <w:sz w:val="20"/>
          <w:szCs w:val="20"/>
        </w:rPr>
        <w:t>Н.</w:t>
      </w:r>
      <w:r w:rsidR="007A494C">
        <w:rPr>
          <w:rFonts w:cs="Times New Roman"/>
          <w:b w:val="0"/>
          <w:color w:val="0070C0"/>
          <w:sz w:val="20"/>
          <w:szCs w:val="20"/>
        </w:rPr>
        <w:t xml:space="preserve"> </w:t>
      </w:r>
      <w:r w:rsidR="00BB5028">
        <w:rPr>
          <w:rFonts w:cs="Times New Roman"/>
          <w:b w:val="0"/>
          <w:i/>
          <w:color w:val="0070C0"/>
          <w:sz w:val="20"/>
          <w:szCs w:val="20"/>
        </w:rPr>
        <w:t>Созонова</w:t>
      </w:r>
      <w:r w:rsidRPr="007A494C">
        <w:rPr>
          <w:rFonts w:cs="Times New Roman"/>
          <w:b w:val="0"/>
          <w:i/>
          <w:color w:val="0070C0"/>
          <w:sz w:val="20"/>
          <w:szCs w:val="20"/>
        </w:rPr>
        <w:t xml:space="preserve">, </w:t>
      </w:r>
      <w:r w:rsidR="00103BDD" w:rsidRPr="007A494C">
        <w:rPr>
          <w:rFonts w:cs="Times New Roman"/>
          <w:b w:val="0"/>
          <w:i/>
          <w:color w:val="0070C0"/>
          <w:sz w:val="20"/>
          <w:szCs w:val="20"/>
        </w:rPr>
        <w:t>Е.</w:t>
      </w:r>
      <w:r w:rsidR="00A659B1">
        <w:rPr>
          <w:rFonts w:cs="Times New Roman"/>
          <w:b w:val="0"/>
          <w:i/>
          <w:color w:val="0070C0"/>
          <w:sz w:val="20"/>
          <w:szCs w:val="20"/>
        </w:rPr>
        <w:t xml:space="preserve"> </w:t>
      </w:r>
      <w:proofErr w:type="spellStart"/>
      <w:r w:rsidRPr="007A494C">
        <w:rPr>
          <w:rFonts w:cs="Times New Roman"/>
          <w:b w:val="0"/>
          <w:i/>
          <w:color w:val="0070C0"/>
          <w:sz w:val="20"/>
          <w:szCs w:val="20"/>
        </w:rPr>
        <w:t>Куцина</w:t>
      </w:r>
      <w:proofErr w:type="spellEnd"/>
      <w:r w:rsidRPr="007A494C">
        <w:rPr>
          <w:rFonts w:cs="Times New Roman"/>
          <w:b w:val="0"/>
          <w:i/>
          <w:color w:val="0070C0"/>
          <w:sz w:val="20"/>
          <w:szCs w:val="20"/>
        </w:rPr>
        <w:t xml:space="preserve">, </w:t>
      </w:r>
      <w:r w:rsidR="00876226">
        <w:rPr>
          <w:rFonts w:cs="Times New Roman"/>
          <w:b w:val="0"/>
          <w:i/>
          <w:color w:val="0070C0"/>
          <w:sz w:val="20"/>
          <w:szCs w:val="20"/>
        </w:rPr>
        <w:t>Н.</w:t>
      </w:r>
      <w:r w:rsidR="007E265E">
        <w:rPr>
          <w:rFonts w:cs="Times New Roman"/>
          <w:b w:val="0"/>
          <w:i/>
          <w:color w:val="0070C0"/>
          <w:sz w:val="20"/>
          <w:szCs w:val="20"/>
        </w:rPr>
        <w:t xml:space="preserve"> </w:t>
      </w:r>
      <w:proofErr w:type="spellStart"/>
      <w:r w:rsidRPr="007A494C">
        <w:rPr>
          <w:rFonts w:cs="Times New Roman"/>
          <w:b w:val="0"/>
          <w:i/>
          <w:color w:val="0070C0"/>
          <w:sz w:val="20"/>
          <w:szCs w:val="20"/>
        </w:rPr>
        <w:t>Хрушкова</w:t>
      </w:r>
      <w:proofErr w:type="spellEnd"/>
      <w:r w:rsidR="00103BDD">
        <w:rPr>
          <w:rFonts w:cs="Times New Roman"/>
          <w:b w:val="0"/>
          <w:i/>
          <w:color w:val="0070C0"/>
          <w:sz w:val="20"/>
          <w:szCs w:val="20"/>
        </w:rPr>
        <w:t xml:space="preserve"> </w:t>
      </w:r>
      <w:r w:rsidR="00913B9A">
        <w:rPr>
          <w:rFonts w:cs="Times New Roman"/>
          <w:b w:val="0"/>
          <w:i/>
          <w:color w:val="0070C0"/>
          <w:sz w:val="20"/>
          <w:szCs w:val="20"/>
        </w:rPr>
        <w:t>«Фонетические рассказы и сказки (</w:t>
      </w:r>
      <w:r w:rsidRPr="007A494C">
        <w:rPr>
          <w:rFonts w:cs="Times New Roman"/>
          <w:b w:val="0"/>
          <w:i/>
          <w:color w:val="0070C0"/>
          <w:sz w:val="20"/>
          <w:szCs w:val="20"/>
        </w:rPr>
        <w:t>для детей 5-7 лет)»</w:t>
      </w:r>
    </w:p>
    <w:p w14:paraId="35263AA0" w14:textId="77777777" w:rsidR="00B9164D" w:rsidRDefault="00B9164D" w:rsidP="00C7382E">
      <w:pPr>
        <w:pStyle w:val="1"/>
        <w:shd w:val="clear" w:color="auto" w:fill="FFFFFF"/>
        <w:spacing w:before="0" w:beforeAutospacing="0" w:after="75" w:afterAutospacing="0" w:line="360" w:lineRule="auto"/>
        <w:rPr>
          <w:rFonts w:cs="Times New Roman"/>
          <w:b w:val="0"/>
          <w:color w:val="0070C0"/>
          <w:sz w:val="20"/>
          <w:szCs w:val="20"/>
        </w:rPr>
      </w:pPr>
    </w:p>
    <w:p w14:paraId="16A3DCD3" w14:textId="77777777" w:rsidR="00B9164D" w:rsidRDefault="00B9164D" w:rsidP="00C7382E">
      <w:pPr>
        <w:pStyle w:val="1"/>
        <w:shd w:val="clear" w:color="auto" w:fill="FFFFFF"/>
        <w:spacing w:before="0" w:beforeAutospacing="0" w:after="75" w:afterAutospacing="0" w:line="360" w:lineRule="auto"/>
        <w:rPr>
          <w:rFonts w:cs="Times New Roman"/>
          <w:b w:val="0"/>
          <w:color w:val="0070C0"/>
          <w:sz w:val="20"/>
          <w:szCs w:val="20"/>
        </w:rPr>
      </w:pPr>
    </w:p>
    <w:p w14:paraId="275B562F" w14:textId="77777777" w:rsidR="00B9164D" w:rsidRPr="001A6DE8" w:rsidRDefault="00B9164D" w:rsidP="00C7382E">
      <w:pPr>
        <w:pStyle w:val="1"/>
        <w:shd w:val="clear" w:color="auto" w:fill="FFFFFF"/>
        <w:spacing w:before="0" w:beforeAutospacing="0" w:after="75" w:afterAutospacing="0" w:line="360" w:lineRule="auto"/>
        <w:rPr>
          <w:rFonts w:cs="Times New Roman"/>
          <w:b w:val="0"/>
          <w:color w:val="0070C0"/>
          <w:sz w:val="20"/>
          <w:szCs w:val="20"/>
        </w:rPr>
      </w:pPr>
    </w:p>
    <w:p w14:paraId="76060025" w14:textId="77777777" w:rsidR="003A1D2A" w:rsidRPr="007E265E" w:rsidRDefault="00C7382E" w:rsidP="00C7382E">
      <w:pPr>
        <w:pStyle w:val="1"/>
        <w:spacing w:before="0" w:beforeAutospacing="0" w:after="0" w:afterAutospacing="0" w:line="360" w:lineRule="auto"/>
        <w:textAlignment w:val="baseline"/>
        <w:rPr>
          <w:rFonts w:cs="Times New Roman"/>
          <w:b w:val="0"/>
          <w:color w:val="0070C0"/>
          <w:sz w:val="20"/>
          <w:szCs w:val="20"/>
        </w:rPr>
      </w:pPr>
      <w:r w:rsidRPr="001A6DE8">
        <w:rPr>
          <w:rFonts w:cs="Times New Roman"/>
          <w:b w:val="0"/>
          <w:color w:val="0070C0"/>
          <w:sz w:val="20"/>
          <w:szCs w:val="20"/>
        </w:rPr>
        <w:t xml:space="preserve">15. </w:t>
      </w:r>
      <w:r w:rsidRPr="007E265E">
        <w:rPr>
          <w:rFonts w:cs="Times New Roman"/>
          <w:b w:val="0"/>
          <w:i/>
          <w:color w:val="0070C0"/>
          <w:sz w:val="20"/>
          <w:szCs w:val="20"/>
        </w:rPr>
        <w:t>Н.В.</w:t>
      </w:r>
      <w:r w:rsidR="007E265E">
        <w:rPr>
          <w:rFonts w:cs="Times New Roman"/>
          <w:b w:val="0"/>
          <w:i/>
          <w:color w:val="0070C0"/>
          <w:sz w:val="20"/>
          <w:szCs w:val="20"/>
        </w:rPr>
        <w:t xml:space="preserve"> </w:t>
      </w:r>
      <w:proofErr w:type="spellStart"/>
      <w:r w:rsidR="007E265E" w:rsidRPr="007E265E">
        <w:rPr>
          <w:rFonts w:cs="Times New Roman"/>
          <w:b w:val="0"/>
          <w:i/>
          <w:color w:val="0070C0"/>
          <w:sz w:val="20"/>
          <w:szCs w:val="20"/>
        </w:rPr>
        <w:t>Нищева</w:t>
      </w:r>
      <w:proofErr w:type="spellEnd"/>
      <w:r w:rsidR="007E265E" w:rsidRPr="007E265E">
        <w:rPr>
          <w:rFonts w:cs="Times New Roman"/>
          <w:b w:val="0"/>
          <w:i/>
          <w:color w:val="0070C0"/>
          <w:sz w:val="20"/>
          <w:szCs w:val="20"/>
        </w:rPr>
        <w:t xml:space="preserve"> «</w:t>
      </w:r>
      <w:r w:rsidRPr="007E265E">
        <w:rPr>
          <w:rFonts w:cs="Times New Roman"/>
          <w:b w:val="0"/>
          <w:i/>
          <w:color w:val="0070C0"/>
          <w:sz w:val="20"/>
          <w:szCs w:val="20"/>
        </w:rPr>
        <w:t>Тетрадь-тренажер для автоматизации произношения и дифференциации звуков»</w:t>
      </w:r>
      <w:r w:rsidRPr="001A6DE8">
        <w:rPr>
          <w:rFonts w:cs="Times New Roman"/>
          <w:b w:val="0"/>
          <w:color w:val="0070C0"/>
          <w:sz w:val="20"/>
          <w:szCs w:val="20"/>
        </w:rPr>
        <w:t xml:space="preserve">        </w:t>
      </w:r>
    </w:p>
    <w:p w14:paraId="5F4078AF" w14:textId="77777777" w:rsidR="00C7382E" w:rsidRPr="007E265E" w:rsidRDefault="00C7382E" w:rsidP="00C7382E">
      <w:pPr>
        <w:pStyle w:val="1"/>
        <w:shd w:val="clear" w:color="auto" w:fill="FFFFFF"/>
        <w:spacing w:before="0" w:beforeAutospacing="0" w:after="75" w:afterAutospacing="0" w:line="360" w:lineRule="auto"/>
        <w:rPr>
          <w:rFonts w:cs="Times New Roman"/>
          <w:b w:val="0"/>
          <w:i/>
          <w:color w:val="0070C0"/>
          <w:sz w:val="20"/>
          <w:szCs w:val="20"/>
        </w:rPr>
      </w:pPr>
      <w:r w:rsidRPr="001A6DE8">
        <w:rPr>
          <w:rFonts w:cs="Times New Roman"/>
          <w:b w:val="0"/>
          <w:color w:val="0070C0"/>
          <w:sz w:val="20"/>
          <w:szCs w:val="20"/>
        </w:rPr>
        <w:t xml:space="preserve">16. </w:t>
      </w:r>
      <w:r w:rsidRPr="007E265E">
        <w:rPr>
          <w:rFonts w:cs="Times New Roman"/>
          <w:b w:val="0"/>
          <w:i/>
          <w:color w:val="0070C0"/>
          <w:sz w:val="20"/>
          <w:szCs w:val="20"/>
        </w:rPr>
        <w:t>Н.В.</w:t>
      </w:r>
      <w:r w:rsidR="007E265E">
        <w:rPr>
          <w:rFonts w:cs="Times New Roman"/>
          <w:b w:val="0"/>
          <w:i/>
          <w:color w:val="0070C0"/>
          <w:sz w:val="20"/>
          <w:szCs w:val="20"/>
        </w:rPr>
        <w:t xml:space="preserve"> </w:t>
      </w:r>
      <w:proofErr w:type="spellStart"/>
      <w:r w:rsidR="007E265E" w:rsidRPr="007E265E">
        <w:rPr>
          <w:rFonts w:cs="Times New Roman"/>
          <w:b w:val="0"/>
          <w:i/>
          <w:color w:val="0070C0"/>
          <w:sz w:val="20"/>
          <w:szCs w:val="20"/>
        </w:rPr>
        <w:t>Нищева</w:t>
      </w:r>
      <w:proofErr w:type="spellEnd"/>
      <w:r w:rsidR="007E265E" w:rsidRPr="007E265E">
        <w:rPr>
          <w:rFonts w:cs="Times New Roman"/>
          <w:b w:val="0"/>
          <w:i/>
          <w:color w:val="0070C0"/>
          <w:sz w:val="20"/>
          <w:szCs w:val="20"/>
        </w:rPr>
        <w:t xml:space="preserve"> «</w:t>
      </w:r>
      <w:r w:rsidRPr="007E265E">
        <w:rPr>
          <w:rFonts w:cs="Times New Roman"/>
          <w:b w:val="0"/>
          <w:i/>
          <w:color w:val="0070C0"/>
          <w:sz w:val="20"/>
          <w:szCs w:val="20"/>
        </w:rPr>
        <w:t>Развитие фонематических процессов и навыков звукового анализа и синтеза у старших дошкольников. Рабочая тетрадь. ФГОС»</w:t>
      </w:r>
    </w:p>
    <w:p w14:paraId="4762CB7B" w14:textId="77777777" w:rsidR="00C7382E" w:rsidRPr="007E265E" w:rsidRDefault="00C7382E" w:rsidP="00C7382E">
      <w:pPr>
        <w:pStyle w:val="1"/>
        <w:shd w:val="clear" w:color="auto" w:fill="FFFFFF"/>
        <w:spacing w:before="0" w:beforeAutospacing="0" w:after="75" w:afterAutospacing="0" w:line="360" w:lineRule="auto"/>
        <w:rPr>
          <w:rFonts w:cs="Times New Roman"/>
          <w:b w:val="0"/>
          <w:i/>
          <w:color w:val="0070C0"/>
          <w:sz w:val="20"/>
          <w:szCs w:val="20"/>
        </w:rPr>
      </w:pPr>
      <w:r w:rsidRPr="001A6DE8">
        <w:rPr>
          <w:rFonts w:cs="Times New Roman"/>
          <w:b w:val="0"/>
          <w:color w:val="0070C0"/>
          <w:sz w:val="20"/>
          <w:szCs w:val="20"/>
        </w:rPr>
        <w:t xml:space="preserve">17. </w:t>
      </w:r>
      <w:r w:rsidRPr="007E265E">
        <w:rPr>
          <w:rFonts w:cs="Times New Roman"/>
          <w:b w:val="0"/>
          <w:i/>
          <w:color w:val="0070C0"/>
          <w:sz w:val="20"/>
          <w:szCs w:val="20"/>
        </w:rPr>
        <w:t>Н.В.</w:t>
      </w:r>
      <w:r w:rsidR="007E265E" w:rsidRPr="007E265E">
        <w:rPr>
          <w:rFonts w:cs="Times New Roman"/>
          <w:b w:val="0"/>
          <w:i/>
          <w:color w:val="0070C0"/>
          <w:sz w:val="20"/>
          <w:szCs w:val="20"/>
        </w:rPr>
        <w:t xml:space="preserve"> </w:t>
      </w:r>
      <w:proofErr w:type="spellStart"/>
      <w:r w:rsidR="007E265E" w:rsidRPr="007E265E">
        <w:rPr>
          <w:rFonts w:cs="Times New Roman"/>
          <w:b w:val="0"/>
          <w:i/>
          <w:color w:val="0070C0"/>
          <w:sz w:val="20"/>
          <w:szCs w:val="20"/>
        </w:rPr>
        <w:t>Нищева</w:t>
      </w:r>
      <w:proofErr w:type="spellEnd"/>
      <w:r w:rsidR="007E265E" w:rsidRPr="007E265E">
        <w:rPr>
          <w:rFonts w:cs="Times New Roman"/>
          <w:b w:val="0"/>
          <w:i/>
          <w:color w:val="0070C0"/>
          <w:sz w:val="20"/>
          <w:szCs w:val="20"/>
        </w:rPr>
        <w:t xml:space="preserve"> «</w:t>
      </w:r>
      <w:r w:rsidRPr="007E265E">
        <w:rPr>
          <w:rFonts w:cs="Times New Roman"/>
          <w:b w:val="0"/>
          <w:i/>
          <w:color w:val="0070C0"/>
          <w:sz w:val="20"/>
          <w:szCs w:val="20"/>
        </w:rPr>
        <w:t>Совершенствование навыков слогового анализа и синтеза у старших дошкольников. ФГОС»</w:t>
      </w:r>
    </w:p>
    <w:p w14:paraId="34251BD4" w14:textId="77777777" w:rsidR="00C7382E" w:rsidRPr="007E265E" w:rsidRDefault="00C7382E" w:rsidP="00C7382E">
      <w:pPr>
        <w:pStyle w:val="1"/>
        <w:shd w:val="clear" w:color="auto" w:fill="FFFFFF"/>
        <w:spacing w:before="0" w:beforeAutospacing="0" w:after="75" w:afterAutospacing="0" w:line="360" w:lineRule="auto"/>
        <w:rPr>
          <w:rFonts w:cs="Times New Roman"/>
          <w:b w:val="0"/>
          <w:i/>
          <w:color w:val="0070C0"/>
          <w:sz w:val="20"/>
          <w:szCs w:val="20"/>
        </w:rPr>
      </w:pPr>
      <w:r w:rsidRPr="001A6DE8">
        <w:rPr>
          <w:rFonts w:cs="Times New Roman"/>
          <w:b w:val="0"/>
          <w:color w:val="0070C0"/>
          <w:sz w:val="20"/>
          <w:szCs w:val="20"/>
        </w:rPr>
        <w:t xml:space="preserve">18. </w:t>
      </w:r>
      <w:r w:rsidRPr="007E265E">
        <w:rPr>
          <w:rFonts w:cs="Times New Roman"/>
          <w:b w:val="0"/>
          <w:i/>
          <w:color w:val="0070C0"/>
          <w:sz w:val="20"/>
          <w:szCs w:val="20"/>
        </w:rPr>
        <w:t>Н.В.</w:t>
      </w:r>
      <w:r w:rsidR="007E265E">
        <w:rPr>
          <w:rFonts w:cs="Times New Roman"/>
          <w:b w:val="0"/>
          <w:i/>
          <w:color w:val="0070C0"/>
          <w:sz w:val="20"/>
          <w:szCs w:val="20"/>
        </w:rPr>
        <w:t xml:space="preserve"> </w:t>
      </w:r>
      <w:proofErr w:type="spellStart"/>
      <w:r w:rsidRPr="007E265E">
        <w:rPr>
          <w:rFonts w:cs="Times New Roman"/>
          <w:b w:val="0"/>
          <w:i/>
          <w:color w:val="0070C0"/>
          <w:sz w:val="20"/>
          <w:szCs w:val="20"/>
        </w:rPr>
        <w:t>Нищева</w:t>
      </w:r>
      <w:proofErr w:type="spellEnd"/>
      <w:r w:rsidRPr="007E265E">
        <w:rPr>
          <w:rFonts w:cs="Times New Roman"/>
          <w:b w:val="0"/>
          <w:i/>
          <w:color w:val="0070C0"/>
          <w:sz w:val="20"/>
          <w:szCs w:val="20"/>
        </w:rPr>
        <w:t xml:space="preserve"> «Веселая дыхательная гимнастика. ФГОС»</w:t>
      </w:r>
    </w:p>
    <w:p w14:paraId="0EA96E4F" w14:textId="77777777" w:rsidR="00C7382E" w:rsidRPr="007E265E" w:rsidRDefault="00C7382E" w:rsidP="00C7382E">
      <w:pPr>
        <w:pStyle w:val="1"/>
        <w:shd w:val="clear" w:color="auto" w:fill="FFFFFF"/>
        <w:spacing w:before="0" w:beforeAutospacing="0" w:after="75" w:afterAutospacing="0" w:line="360" w:lineRule="auto"/>
        <w:rPr>
          <w:rFonts w:cs="Times New Roman"/>
          <w:b w:val="0"/>
          <w:i/>
          <w:color w:val="0070C0"/>
          <w:sz w:val="20"/>
          <w:szCs w:val="20"/>
        </w:rPr>
      </w:pPr>
      <w:r w:rsidRPr="001A6DE8">
        <w:rPr>
          <w:rFonts w:cs="Times New Roman"/>
          <w:b w:val="0"/>
          <w:color w:val="0070C0"/>
          <w:sz w:val="20"/>
          <w:szCs w:val="20"/>
        </w:rPr>
        <w:t xml:space="preserve">19. </w:t>
      </w:r>
      <w:r w:rsidRPr="007E265E">
        <w:rPr>
          <w:rFonts w:cs="Times New Roman"/>
          <w:b w:val="0"/>
          <w:i/>
          <w:color w:val="0070C0"/>
          <w:sz w:val="20"/>
          <w:szCs w:val="20"/>
        </w:rPr>
        <w:t>Е.Н.</w:t>
      </w:r>
      <w:r w:rsidR="007E265E">
        <w:rPr>
          <w:rFonts w:cs="Times New Roman"/>
          <w:b w:val="0"/>
          <w:i/>
          <w:color w:val="0070C0"/>
          <w:sz w:val="20"/>
          <w:szCs w:val="20"/>
        </w:rPr>
        <w:t xml:space="preserve"> </w:t>
      </w:r>
      <w:proofErr w:type="spellStart"/>
      <w:r w:rsidRPr="007E265E">
        <w:rPr>
          <w:rFonts w:cs="Times New Roman"/>
          <w:b w:val="0"/>
          <w:i/>
          <w:color w:val="0070C0"/>
          <w:sz w:val="20"/>
          <w:szCs w:val="20"/>
        </w:rPr>
        <w:t>Спивак</w:t>
      </w:r>
      <w:proofErr w:type="spellEnd"/>
      <w:r w:rsidRPr="007E265E">
        <w:rPr>
          <w:rFonts w:cs="Times New Roman"/>
          <w:b w:val="0"/>
          <w:i/>
          <w:color w:val="0070C0"/>
          <w:sz w:val="20"/>
          <w:szCs w:val="20"/>
        </w:rPr>
        <w:t xml:space="preserve"> «Звуки "Л", "Ль", "Р", "</w:t>
      </w:r>
      <w:proofErr w:type="spellStart"/>
      <w:r w:rsidRPr="007E265E">
        <w:rPr>
          <w:rFonts w:cs="Times New Roman"/>
          <w:b w:val="0"/>
          <w:i/>
          <w:color w:val="0070C0"/>
          <w:sz w:val="20"/>
          <w:szCs w:val="20"/>
        </w:rPr>
        <w:t>Рь</w:t>
      </w:r>
      <w:proofErr w:type="spellEnd"/>
      <w:r w:rsidRPr="007E265E">
        <w:rPr>
          <w:rFonts w:cs="Times New Roman"/>
          <w:b w:val="0"/>
          <w:i/>
          <w:color w:val="0070C0"/>
          <w:sz w:val="20"/>
          <w:szCs w:val="20"/>
        </w:rPr>
        <w:t>". Речевой материал для автоматизации и дифференциации звуков у детей 5-7 лет</w:t>
      </w:r>
      <w:r w:rsidR="007E265E">
        <w:rPr>
          <w:rFonts w:cs="Times New Roman"/>
          <w:b w:val="0"/>
          <w:i/>
          <w:color w:val="0070C0"/>
          <w:sz w:val="20"/>
          <w:szCs w:val="20"/>
        </w:rPr>
        <w:t>»</w:t>
      </w:r>
    </w:p>
    <w:p w14:paraId="14F97B75" w14:textId="77777777" w:rsidR="00C7382E" w:rsidRPr="001A6DE8" w:rsidRDefault="00C7382E" w:rsidP="00C7382E">
      <w:pPr>
        <w:pStyle w:val="1"/>
        <w:shd w:val="clear" w:color="auto" w:fill="FFFFFF"/>
        <w:spacing w:before="0" w:beforeAutospacing="0" w:after="195" w:afterAutospacing="0" w:line="360" w:lineRule="auto"/>
        <w:rPr>
          <w:rFonts w:cs="Times New Roman"/>
          <w:b w:val="0"/>
          <w:color w:val="0070C0"/>
          <w:spacing w:val="2"/>
          <w:sz w:val="20"/>
          <w:szCs w:val="20"/>
        </w:rPr>
      </w:pPr>
      <w:r w:rsidRPr="001A6DE8">
        <w:rPr>
          <w:b w:val="0"/>
          <w:color w:val="0070C0"/>
          <w:sz w:val="20"/>
          <w:szCs w:val="20"/>
        </w:rPr>
        <w:t xml:space="preserve">20. </w:t>
      </w:r>
      <w:hyperlink r:id="rId6" w:history="1">
        <w:r w:rsidRPr="007E265E">
          <w:rPr>
            <w:rStyle w:val="a7"/>
            <w:b w:val="0"/>
            <w:i/>
            <w:color w:val="0070C0"/>
            <w:sz w:val="20"/>
            <w:szCs w:val="20"/>
            <w:u w:val="none"/>
          </w:rPr>
          <w:t xml:space="preserve">Татьяна </w:t>
        </w:r>
        <w:proofErr w:type="spellStart"/>
        <w:r w:rsidRPr="007E265E">
          <w:rPr>
            <w:rStyle w:val="a7"/>
            <w:b w:val="0"/>
            <w:i/>
            <w:color w:val="0070C0"/>
            <w:sz w:val="20"/>
            <w:szCs w:val="20"/>
            <w:u w:val="none"/>
          </w:rPr>
          <w:t>Бардышева</w:t>
        </w:r>
        <w:proofErr w:type="spellEnd"/>
      </w:hyperlink>
      <w:r w:rsidRPr="007E265E">
        <w:rPr>
          <w:rFonts w:cs="Times New Roman"/>
          <w:b w:val="0"/>
          <w:i/>
          <w:color w:val="0070C0"/>
          <w:sz w:val="20"/>
          <w:szCs w:val="20"/>
        </w:rPr>
        <w:t>, </w:t>
      </w:r>
      <w:hyperlink r:id="rId7" w:history="1">
        <w:r w:rsidRPr="007E265E">
          <w:rPr>
            <w:rStyle w:val="a7"/>
            <w:b w:val="0"/>
            <w:i/>
            <w:color w:val="0070C0"/>
            <w:sz w:val="20"/>
            <w:szCs w:val="20"/>
            <w:u w:val="none"/>
          </w:rPr>
          <w:t xml:space="preserve">Елена </w:t>
        </w:r>
        <w:proofErr w:type="spellStart"/>
        <w:r w:rsidRPr="007E265E">
          <w:rPr>
            <w:rStyle w:val="a7"/>
            <w:b w:val="0"/>
            <w:i/>
            <w:color w:val="0070C0"/>
            <w:sz w:val="20"/>
            <w:szCs w:val="20"/>
            <w:u w:val="none"/>
          </w:rPr>
          <w:t>Моносова</w:t>
        </w:r>
        <w:proofErr w:type="spellEnd"/>
      </w:hyperlink>
      <w:r w:rsidRPr="007E265E">
        <w:rPr>
          <w:rFonts w:cs="Times New Roman"/>
          <w:b w:val="0"/>
          <w:i/>
          <w:color w:val="0070C0"/>
          <w:spacing w:val="2"/>
          <w:sz w:val="20"/>
          <w:szCs w:val="20"/>
        </w:rPr>
        <w:t xml:space="preserve">  «Тетрадь логопедических заданий. </w:t>
      </w:r>
      <w:proofErr w:type="spellStart"/>
      <w:r w:rsidRPr="007E265E">
        <w:rPr>
          <w:rFonts w:cs="Times New Roman"/>
          <w:b w:val="0"/>
          <w:i/>
          <w:color w:val="0070C0"/>
          <w:spacing w:val="2"/>
          <w:sz w:val="20"/>
          <w:szCs w:val="20"/>
        </w:rPr>
        <w:t>Старша</w:t>
      </w:r>
      <w:proofErr w:type="spellEnd"/>
      <w:r w:rsidRPr="007E265E">
        <w:rPr>
          <w:rFonts w:cs="Times New Roman"/>
          <w:b w:val="0"/>
          <w:i/>
          <w:color w:val="0070C0"/>
          <w:spacing w:val="2"/>
          <w:sz w:val="20"/>
          <w:szCs w:val="20"/>
        </w:rPr>
        <w:t xml:space="preserve"> группа»</w:t>
      </w:r>
    </w:p>
    <w:p w14:paraId="4201F82B" w14:textId="77777777" w:rsidR="003A1D2A" w:rsidRPr="00B9164D" w:rsidRDefault="00C7382E" w:rsidP="00B9164D">
      <w:pPr>
        <w:pStyle w:val="1"/>
        <w:shd w:val="clear" w:color="auto" w:fill="FFFFFF"/>
        <w:spacing w:before="0" w:beforeAutospacing="0" w:after="75" w:afterAutospacing="0" w:line="360" w:lineRule="auto"/>
        <w:ind w:right="150"/>
        <w:rPr>
          <w:rFonts w:cs="Times New Roman"/>
          <w:b w:val="0"/>
          <w:color w:val="0070C0"/>
          <w:sz w:val="20"/>
          <w:szCs w:val="20"/>
        </w:rPr>
      </w:pPr>
      <w:r w:rsidRPr="001A6DE8">
        <w:rPr>
          <w:rFonts w:cs="Times New Roman"/>
          <w:b w:val="0"/>
          <w:color w:val="0070C0"/>
          <w:sz w:val="20"/>
          <w:szCs w:val="20"/>
        </w:rPr>
        <w:t xml:space="preserve">21. </w:t>
      </w:r>
      <w:r w:rsidRPr="007E265E">
        <w:rPr>
          <w:rFonts w:cs="Times New Roman"/>
          <w:b w:val="0"/>
          <w:i/>
          <w:color w:val="0070C0"/>
          <w:sz w:val="20"/>
          <w:szCs w:val="20"/>
        </w:rPr>
        <w:t xml:space="preserve">Жохова, </w:t>
      </w:r>
      <w:r w:rsidR="007E265E" w:rsidRPr="007E265E">
        <w:rPr>
          <w:rFonts w:cs="Times New Roman"/>
          <w:b w:val="0"/>
          <w:i/>
          <w:color w:val="0070C0"/>
          <w:sz w:val="20"/>
          <w:szCs w:val="20"/>
        </w:rPr>
        <w:t>Лебедева «Домашние</w:t>
      </w:r>
      <w:r w:rsidRPr="007E265E">
        <w:rPr>
          <w:rFonts w:cs="Times New Roman"/>
          <w:b w:val="0"/>
          <w:i/>
          <w:color w:val="0070C0"/>
          <w:sz w:val="20"/>
          <w:szCs w:val="20"/>
        </w:rPr>
        <w:t xml:space="preserve"> задания для детей старшей и подготовительной к школе логопедических групп ДОУ»</w:t>
      </w:r>
    </w:p>
    <w:p w14:paraId="609A5A18" w14:textId="77777777" w:rsidR="00F81358" w:rsidRDefault="008C1555" w:rsidP="00C7382E">
      <w:pPr>
        <w:ind w:right="364"/>
        <w:jc w:val="center"/>
        <w:rPr>
          <w:rFonts w:cs="Times New Roman"/>
          <w:b/>
          <w:bCs/>
          <w:color w:val="FF0000"/>
          <w:sz w:val="28"/>
          <w:szCs w:val="28"/>
        </w:rPr>
      </w:pPr>
      <w:r>
        <w:rPr>
          <w:rFonts w:cs="Times New Roman"/>
          <w:noProof/>
        </w:rPr>
        <w:pict w14:anchorId="03A70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detskiysad50.ru/d/476818/d/2277403621_6.jpg" style="width:188.2pt;height:135pt;visibility:visible">
            <v:imagedata r:id="rId8" o:title=""/>
          </v:shape>
        </w:pict>
      </w:r>
    </w:p>
    <w:p w14:paraId="1C7F27B5" w14:textId="77777777" w:rsidR="00F81358" w:rsidRDefault="00F81358" w:rsidP="00F81358">
      <w:pPr>
        <w:ind w:left="540" w:right="364" w:firstLine="540"/>
        <w:jc w:val="both"/>
        <w:rPr>
          <w:rFonts w:cs="Times New Roman"/>
          <w:b/>
          <w:bCs/>
          <w:color w:val="FF0000"/>
          <w:sz w:val="28"/>
          <w:szCs w:val="28"/>
        </w:rPr>
      </w:pPr>
    </w:p>
    <w:p w14:paraId="55230E30" w14:textId="77777777" w:rsidR="005460DB" w:rsidRDefault="005460DB">
      <w:pPr>
        <w:rPr>
          <w:rFonts w:cs="Times New Roman"/>
        </w:rPr>
      </w:pPr>
    </w:p>
    <w:p w14:paraId="3CE4338F" w14:textId="77777777" w:rsidR="005460DB" w:rsidRDefault="005460DB">
      <w:pPr>
        <w:jc w:val="center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>МБДОУ</w:t>
      </w:r>
    </w:p>
    <w:p w14:paraId="199AD2E9" w14:textId="77777777" w:rsidR="005460DB" w:rsidRDefault="005460DB">
      <w:pPr>
        <w:jc w:val="center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 xml:space="preserve"> «Детский сад «Эврика»</w:t>
      </w:r>
    </w:p>
    <w:p w14:paraId="639A05F1" w14:textId="77777777" w:rsidR="005460DB" w:rsidRDefault="005460DB">
      <w:pPr>
        <w:jc w:val="center"/>
        <w:rPr>
          <w:rFonts w:cs="Times New Roman"/>
          <w:i/>
          <w:iCs/>
          <w:sz w:val="26"/>
          <w:szCs w:val="26"/>
        </w:rPr>
      </w:pPr>
    </w:p>
    <w:p w14:paraId="26E2CB77" w14:textId="77777777" w:rsidR="005460DB" w:rsidRDefault="005460DB">
      <w:pPr>
        <w:rPr>
          <w:rFonts w:cs="Times New Roman"/>
          <w:i/>
          <w:iCs/>
          <w:sz w:val="26"/>
          <w:szCs w:val="26"/>
        </w:rPr>
      </w:pPr>
    </w:p>
    <w:p w14:paraId="65A450B2" w14:textId="77777777" w:rsidR="005460DB" w:rsidRPr="0055187E" w:rsidRDefault="005460DB" w:rsidP="00F81358">
      <w:pPr>
        <w:jc w:val="center"/>
        <w:rPr>
          <w:rFonts w:cs="Times New Roman"/>
          <w:b/>
          <w:bCs/>
          <w:i/>
          <w:iCs/>
          <w:color w:val="FF0000"/>
          <w:sz w:val="36"/>
          <w:szCs w:val="36"/>
        </w:rPr>
      </w:pPr>
      <w:r w:rsidRPr="0055187E">
        <w:rPr>
          <w:rFonts w:cs="Times New Roman"/>
          <w:b/>
          <w:bCs/>
          <w:i/>
          <w:iCs/>
          <w:color w:val="FF0000"/>
          <w:sz w:val="36"/>
          <w:szCs w:val="36"/>
        </w:rPr>
        <w:t>«</w:t>
      </w:r>
      <w:r w:rsidR="00F81358" w:rsidRPr="0055187E">
        <w:rPr>
          <w:rFonts w:cs="Times New Roman"/>
          <w:b/>
          <w:bCs/>
          <w:i/>
          <w:iCs/>
          <w:color w:val="FF0000"/>
          <w:sz w:val="36"/>
          <w:szCs w:val="36"/>
        </w:rPr>
        <w:t>Тетрадь-дневник  как форма взаимодействия</w:t>
      </w:r>
      <w:r w:rsidR="00F81358" w:rsidRPr="0055187E">
        <w:rPr>
          <w:rFonts w:cs="Times New Roman"/>
          <w:b/>
          <w:bCs/>
          <w:i/>
          <w:iCs/>
          <w:color w:val="FF0000"/>
          <w:sz w:val="36"/>
          <w:szCs w:val="36"/>
        </w:rPr>
        <w:br/>
        <w:t xml:space="preserve"> учителя-логопеда </w:t>
      </w:r>
      <w:r w:rsidR="00F81358" w:rsidRPr="0055187E">
        <w:rPr>
          <w:rFonts w:cs="Times New Roman"/>
          <w:b/>
          <w:bCs/>
          <w:i/>
          <w:iCs/>
          <w:color w:val="FF0000"/>
          <w:sz w:val="36"/>
          <w:szCs w:val="36"/>
        </w:rPr>
        <w:br/>
        <w:t xml:space="preserve"> с родителями при коррекции нарушении речи у дошкольников»</w:t>
      </w:r>
    </w:p>
    <w:p w14:paraId="6BB8ACE8" w14:textId="77777777" w:rsidR="00F81358" w:rsidRDefault="00F81358" w:rsidP="00F81358">
      <w:pPr>
        <w:jc w:val="center"/>
        <w:rPr>
          <w:rFonts w:cs="Times New Roman"/>
          <w:b/>
          <w:bCs/>
          <w:i/>
          <w:iCs/>
          <w:color w:val="000000"/>
          <w:sz w:val="36"/>
          <w:szCs w:val="36"/>
        </w:rPr>
      </w:pPr>
    </w:p>
    <w:p w14:paraId="26CE1DDE" w14:textId="77777777" w:rsidR="00F81358" w:rsidRDefault="00F81358" w:rsidP="00F81358">
      <w:pPr>
        <w:jc w:val="center"/>
        <w:rPr>
          <w:rFonts w:cs="Times New Roman"/>
          <w:b/>
          <w:bCs/>
          <w:i/>
          <w:iCs/>
          <w:color w:val="000000"/>
          <w:sz w:val="36"/>
          <w:szCs w:val="36"/>
        </w:rPr>
      </w:pPr>
    </w:p>
    <w:p w14:paraId="4C5CA28B" w14:textId="77777777" w:rsidR="005460DB" w:rsidRDefault="005460DB">
      <w:pPr>
        <w:rPr>
          <w:rFonts w:cs="Times New Roman"/>
          <w:sz w:val="26"/>
          <w:szCs w:val="26"/>
        </w:rPr>
      </w:pPr>
    </w:p>
    <w:p w14:paraId="18D4809F" w14:textId="77777777" w:rsidR="005460DB" w:rsidRDefault="008C1555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</w:rPr>
        <w:pict w14:anchorId="39C64DE6">
          <v:shape id="_x0000_i1026" type="#_x0000_t75" style="width:169.35pt;height:204.55pt;visibility:visible">
            <v:imagedata r:id="rId9" o:title=""/>
          </v:shape>
        </w:pict>
      </w:r>
    </w:p>
    <w:p w14:paraId="2B570A3C" w14:textId="77777777" w:rsidR="005460DB" w:rsidRDefault="005460DB">
      <w:pPr>
        <w:ind w:right="464"/>
        <w:rPr>
          <w:rFonts w:cs="Times New Roman"/>
          <w:sz w:val="26"/>
          <w:szCs w:val="26"/>
        </w:rPr>
      </w:pPr>
    </w:p>
    <w:p w14:paraId="45307BA9" w14:textId="77777777" w:rsidR="005460DB" w:rsidRDefault="005460DB">
      <w:pPr>
        <w:jc w:val="center"/>
        <w:rPr>
          <w:rFonts w:cs="Times New Roman"/>
          <w:sz w:val="26"/>
          <w:szCs w:val="26"/>
        </w:rPr>
      </w:pPr>
    </w:p>
    <w:p w14:paraId="7004D064" w14:textId="77777777" w:rsidR="00F81358" w:rsidRDefault="00F81358">
      <w:pPr>
        <w:jc w:val="center"/>
        <w:rPr>
          <w:rFonts w:cs="Times New Roman"/>
          <w:sz w:val="26"/>
          <w:szCs w:val="26"/>
        </w:rPr>
      </w:pPr>
    </w:p>
    <w:p w14:paraId="03BB8FE8" w14:textId="77777777" w:rsidR="005460DB" w:rsidRDefault="005460DB">
      <w:pPr>
        <w:jc w:val="right"/>
        <w:rPr>
          <w:rFonts w:cs="Times New Roman"/>
          <w:i/>
          <w:iCs/>
          <w:sz w:val="26"/>
          <w:szCs w:val="26"/>
        </w:rPr>
        <w:sectPr w:rsidR="005460DB">
          <w:pgSz w:w="16838" w:h="11906" w:orient="landscape"/>
          <w:pgMar w:top="360" w:right="536" w:bottom="360" w:left="567" w:header="708" w:footer="708" w:gutter="0"/>
          <w:cols w:num="3" w:space="708"/>
          <w:docGrid w:linePitch="360"/>
        </w:sectPr>
      </w:pPr>
      <w:r>
        <w:rPr>
          <w:rFonts w:cs="Times New Roman"/>
          <w:i/>
          <w:iCs/>
          <w:sz w:val="26"/>
          <w:szCs w:val="26"/>
        </w:rPr>
        <w:t>учитель-логопед Зайцева Н.В.</w:t>
      </w:r>
    </w:p>
    <w:p w14:paraId="4D8C6942" w14:textId="77777777" w:rsidR="005460DB" w:rsidRDefault="005460DB">
      <w:pPr>
        <w:ind w:right="364"/>
        <w:rPr>
          <w:rFonts w:cs="Times New Roman"/>
          <w:b/>
          <w:bCs/>
          <w:color w:val="FF0000"/>
          <w:sz w:val="28"/>
          <w:szCs w:val="28"/>
        </w:rPr>
        <w:sectPr w:rsidR="005460DB">
          <w:pgSz w:w="16838" w:h="11906" w:orient="landscape"/>
          <w:pgMar w:top="360" w:right="1134" w:bottom="360" w:left="1134" w:header="708" w:footer="708" w:gutter="0"/>
          <w:cols w:space="708"/>
          <w:docGrid w:linePitch="360"/>
        </w:sectPr>
      </w:pPr>
    </w:p>
    <w:p w14:paraId="1EAEE8BD" w14:textId="77777777" w:rsidR="005460DB" w:rsidRDefault="005460DB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eastAsia="en-US"/>
        </w:rPr>
        <w:sectPr w:rsidR="005460DB">
          <w:type w:val="continuous"/>
          <w:pgSz w:w="16838" w:h="11906" w:orient="landscape"/>
          <w:pgMar w:top="360" w:right="536" w:bottom="360" w:left="567" w:header="708" w:footer="708" w:gutter="0"/>
          <w:cols w:space="708"/>
          <w:docGrid w:linePitch="360"/>
        </w:sectPr>
      </w:pPr>
    </w:p>
    <w:p w14:paraId="37235362" w14:textId="77777777" w:rsidR="00B9164D" w:rsidRPr="00B9164D" w:rsidRDefault="00B9164D" w:rsidP="00B9164D">
      <w:pPr>
        <w:spacing w:line="360" w:lineRule="auto"/>
        <w:jc w:val="center"/>
        <w:rPr>
          <w:rFonts w:cs="Times New Roman"/>
          <w:b/>
          <w:bCs/>
          <w:i/>
          <w:iCs/>
          <w:color w:val="FF0000"/>
          <w:sz w:val="28"/>
          <w:szCs w:val="28"/>
        </w:rPr>
      </w:pPr>
      <w:r w:rsidRPr="00B9164D">
        <w:rPr>
          <w:rFonts w:cs="Times New Roman"/>
          <w:b/>
          <w:bCs/>
          <w:i/>
          <w:iCs/>
          <w:color w:val="FF0000"/>
          <w:sz w:val="28"/>
          <w:szCs w:val="28"/>
        </w:rPr>
        <w:lastRenderedPageBreak/>
        <w:t>ПАМЯТКА ДЛЯ РОДИТЕЛЕЙ</w:t>
      </w:r>
    </w:p>
    <w:p w14:paraId="61429D55" w14:textId="77777777" w:rsidR="005460DB" w:rsidRPr="0055187E" w:rsidRDefault="00B9164D" w:rsidP="00B9164D">
      <w:pPr>
        <w:spacing w:line="360" w:lineRule="auto"/>
        <w:jc w:val="center"/>
        <w:rPr>
          <w:rFonts w:cs="Times New Roman"/>
          <w:b/>
          <w:bCs/>
          <w:i/>
          <w:iCs/>
          <w:color w:val="FF0000"/>
          <w:sz w:val="28"/>
          <w:szCs w:val="28"/>
        </w:rPr>
      </w:pPr>
      <w:r w:rsidRPr="00B9164D">
        <w:rPr>
          <w:rFonts w:cs="Times New Roman"/>
          <w:b/>
          <w:bCs/>
          <w:i/>
          <w:iCs/>
          <w:color w:val="FF0000"/>
          <w:sz w:val="28"/>
          <w:szCs w:val="28"/>
        </w:rPr>
        <w:t xml:space="preserve"> «ПРАВИЛА РАБОТЫ ПРИ ВЫПОЛНЕНИИ ЗАДАНИЙ ЛОГОПЕДА» </w:t>
      </w:r>
    </w:p>
    <w:p w14:paraId="539AB1B3" w14:textId="77777777" w:rsidR="005460DB" w:rsidRDefault="007E265E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noProof/>
        </w:rPr>
        <w:pict w14:anchorId="07A731AC">
          <v:shape id="_x0000_i1027" type="#_x0000_t75" style="width:243.8pt;height:118.65pt;visibility:visible">
            <v:imagedata r:id="rId10" o:title=""/>
          </v:shape>
        </w:pict>
      </w:r>
    </w:p>
    <w:p w14:paraId="70A0087A" w14:textId="77777777" w:rsidR="005460DB" w:rsidRDefault="005460DB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1.</w:t>
      </w:r>
      <w:r w:rsidR="007E265E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Логопедические домашние задания выдаются в пятницу и возвращаются в понедельник.</w:t>
      </w:r>
    </w:p>
    <w:p w14:paraId="4672121A" w14:textId="77777777" w:rsidR="005460DB" w:rsidRDefault="005460DB">
      <w:pPr>
        <w:jc w:val="both"/>
        <w:rPr>
          <w:rFonts w:cs="Times New Roman"/>
          <w:i/>
          <w:iCs/>
        </w:rPr>
      </w:pPr>
    </w:p>
    <w:p w14:paraId="212D4AEF" w14:textId="77777777" w:rsidR="005460DB" w:rsidRDefault="005460DB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2.</w:t>
      </w:r>
      <w:r w:rsidR="007E265E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Домашнее задание ребёнок выполняет под руководством родителей в течение 10-15 мин. 2-3 раза в день. При работе за компьютером необходимо придерживаться следующего регламента: 7-10 мин. Не более 3 раз в неделю.</w:t>
      </w:r>
    </w:p>
    <w:p w14:paraId="61A08458" w14:textId="77777777" w:rsidR="005460DB" w:rsidRDefault="005460DB">
      <w:pPr>
        <w:jc w:val="both"/>
        <w:rPr>
          <w:rFonts w:cs="Times New Roman"/>
          <w:i/>
          <w:iCs/>
        </w:rPr>
      </w:pPr>
    </w:p>
    <w:p w14:paraId="660215C8" w14:textId="77777777" w:rsidR="005460DB" w:rsidRDefault="005460DB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3.</w:t>
      </w:r>
      <w:r w:rsidR="007E265E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Выполнение всех заданий обязательно. Это дисциплинирует ребёнка, организует его и подготавливает к восприятию школьной программы.</w:t>
      </w:r>
    </w:p>
    <w:p w14:paraId="790A967C" w14:textId="77777777" w:rsidR="005460DB" w:rsidRDefault="005460DB">
      <w:pPr>
        <w:jc w:val="both"/>
        <w:rPr>
          <w:rFonts w:cs="Times New Roman"/>
          <w:i/>
          <w:iCs/>
        </w:rPr>
      </w:pPr>
    </w:p>
    <w:p w14:paraId="263C046A" w14:textId="77777777" w:rsidR="005460DB" w:rsidRDefault="005460DB">
      <w:pPr>
        <w:spacing w:after="200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4.</w:t>
      </w:r>
      <w:r w:rsidR="007E265E">
        <w:rPr>
          <w:rFonts w:cs="Times New Roman"/>
          <w:i/>
          <w:iCs/>
        </w:rPr>
        <w:t xml:space="preserve"> Если у</w:t>
      </w:r>
      <w:r>
        <w:rPr>
          <w:rFonts w:cs="Times New Roman"/>
          <w:i/>
          <w:iCs/>
        </w:rPr>
        <w:t xml:space="preserve"> ребёнка </w:t>
      </w:r>
      <w:r w:rsidR="007E265E">
        <w:rPr>
          <w:rFonts w:cs="Times New Roman"/>
          <w:i/>
          <w:iCs/>
        </w:rPr>
        <w:t xml:space="preserve">пропал </w:t>
      </w:r>
      <w:bookmarkStart w:id="0" w:name="_GoBack"/>
      <w:bookmarkEnd w:id="0"/>
      <w:r w:rsidR="007E265E">
        <w:rPr>
          <w:rFonts w:cs="Times New Roman"/>
          <w:i/>
          <w:iCs/>
        </w:rPr>
        <w:t>интерес к</w:t>
      </w:r>
      <w:r>
        <w:rPr>
          <w:rFonts w:cs="Times New Roman"/>
          <w:i/>
          <w:iCs/>
        </w:rPr>
        <w:t xml:space="preserve"> занятию, нужно прекратите его, возобновив снова спустя некоторое время. Выполнять  </w:t>
      </w:r>
      <w:r>
        <w:rPr>
          <w:rFonts w:cs="Times New Roman"/>
          <w:i/>
          <w:iCs/>
        </w:rPr>
        <w:lastRenderedPageBreak/>
        <w:t xml:space="preserve">домашнее задание с ребенком только в хорошем настроении. Настроить себя и малыша на то, что 10-15 минут потратите на работу. </w:t>
      </w:r>
    </w:p>
    <w:p w14:paraId="6782299A" w14:textId="77777777" w:rsidR="005460DB" w:rsidRDefault="005460DB">
      <w:pPr>
        <w:spacing w:after="200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5. Начинать надо  всегда с артикуляционной гимнастики. Выполнять  её строго дозированно и в той последовательности, какую рекомендовал логопед. Артикуляционная гимнастика выполняется перед зеркалом. Консультацию о правильном её выполнении  можно  получить у логопеда.</w:t>
      </w:r>
    </w:p>
    <w:p w14:paraId="0782E3A6" w14:textId="77777777" w:rsidR="005460DB" w:rsidRDefault="005460DB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6.</w:t>
      </w:r>
      <w:r w:rsidR="007E265E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Речь взрослых должна быть образцом для ребёнка.</w:t>
      </w:r>
    </w:p>
    <w:p w14:paraId="4363FD98" w14:textId="77777777" w:rsidR="005460DB" w:rsidRDefault="005460DB">
      <w:pPr>
        <w:jc w:val="both"/>
        <w:rPr>
          <w:rFonts w:cs="Times New Roman"/>
          <w:i/>
          <w:iCs/>
        </w:rPr>
      </w:pPr>
    </w:p>
    <w:p w14:paraId="6E048316" w14:textId="77777777" w:rsidR="005460DB" w:rsidRDefault="005460DB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7.</w:t>
      </w:r>
      <w:r w:rsidR="007E265E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 xml:space="preserve">Не заострять внимание ребёнка на недостатках его речи, </w:t>
      </w:r>
      <w:r w:rsidR="007E265E">
        <w:rPr>
          <w:rFonts w:cs="Times New Roman"/>
          <w:i/>
          <w:iCs/>
        </w:rPr>
        <w:t>однако,</w:t>
      </w:r>
      <w:r>
        <w:rPr>
          <w:rFonts w:cs="Times New Roman"/>
          <w:i/>
          <w:iCs/>
        </w:rPr>
        <w:t xml:space="preserve"> когда изучаемый звук находится на этапе автоматизации, т.е. </w:t>
      </w:r>
      <w:r w:rsidR="007E265E">
        <w:rPr>
          <w:rFonts w:cs="Times New Roman"/>
          <w:i/>
          <w:iCs/>
        </w:rPr>
        <w:t>поставлен, нужно</w:t>
      </w:r>
      <w:r>
        <w:rPr>
          <w:rFonts w:cs="Times New Roman"/>
          <w:i/>
          <w:iCs/>
        </w:rPr>
        <w:t xml:space="preserve"> в ненавязчивой форме напоминать о его правильном произношении. Старайтесь хвалить малыша за успехи и исправлять тактично ошибки.</w:t>
      </w:r>
    </w:p>
    <w:p w14:paraId="3E25DF26" w14:textId="77777777" w:rsidR="005460DB" w:rsidRDefault="005460DB">
      <w:pPr>
        <w:jc w:val="both"/>
        <w:rPr>
          <w:rFonts w:cs="Times New Roman"/>
          <w:i/>
          <w:iCs/>
        </w:rPr>
      </w:pPr>
    </w:p>
    <w:p w14:paraId="4DEE8DE5" w14:textId="77777777" w:rsidR="005460DB" w:rsidRDefault="005460DB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8.</w:t>
      </w:r>
      <w:r w:rsidR="007E265E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 xml:space="preserve">Выполнению домашних заданий придают игровую форму. На этапе автоматизации звука и введения его в речь играют с ребенком в игры, требующие постоянного произношения слов с поставленным звуком. Взрослые следят за его правильной артикуляцией и произношением. </w:t>
      </w:r>
    </w:p>
    <w:p w14:paraId="53C662E8" w14:textId="77777777" w:rsidR="005460DB" w:rsidRDefault="005460DB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Уважаемые родители, будьте терпимы и не требуйте от ребенка моментальных результатов. Уделяйте больше внимание заданиям на развитие фонематического </w:t>
      </w:r>
      <w:r>
        <w:rPr>
          <w:rFonts w:cs="Times New Roman"/>
          <w:i/>
          <w:iCs/>
        </w:rPr>
        <w:lastRenderedPageBreak/>
        <w:t>слуха. Правильно произносить звук и слышать его в речи – не одно и тоже.</w:t>
      </w:r>
    </w:p>
    <w:p w14:paraId="7CCD3A84" w14:textId="77777777" w:rsidR="005460DB" w:rsidRDefault="005460DB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Выполняйте упражнения на развитие воздушной струи – это немаловажное условие при произношении многих звуков (сонорных, шипящих, свистящих) </w:t>
      </w:r>
    </w:p>
    <w:p w14:paraId="684ACACB" w14:textId="77777777" w:rsidR="005460DB" w:rsidRDefault="005460DB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Прислушивайтесь к советам логопеда по введению звука в речь. Учитель знает особенности вашего ребенка и посоветует индивидуальные приемы, помогающие развить навык самоконтроля </w:t>
      </w:r>
    </w:p>
    <w:p w14:paraId="1852BCDE" w14:textId="77777777" w:rsidR="005460DB" w:rsidRDefault="005460DB">
      <w:pPr>
        <w:jc w:val="both"/>
        <w:rPr>
          <w:rFonts w:cs="Times New Roman"/>
          <w:i/>
          <w:iCs/>
        </w:rPr>
      </w:pPr>
    </w:p>
    <w:p w14:paraId="39245270" w14:textId="77777777" w:rsidR="005460DB" w:rsidRDefault="005460DB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9.</w:t>
      </w:r>
      <w:r w:rsidR="007E265E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Помните: совместная работа логопеда, воспитателей и вас определит общий успех коррекционного обучения.</w:t>
      </w:r>
    </w:p>
    <w:p w14:paraId="417B5899" w14:textId="77777777" w:rsidR="005460DB" w:rsidRDefault="005460DB">
      <w:pPr>
        <w:jc w:val="both"/>
        <w:rPr>
          <w:rFonts w:cs="Times New Roman"/>
          <w:i/>
          <w:iCs/>
        </w:rPr>
      </w:pPr>
    </w:p>
    <w:p w14:paraId="3402AB1E" w14:textId="77777777" w:rsidR="005460DB" w:rsidRDefault="005460DB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10.</w:t>
      </w:r>
      <w:r w:rsidR="007E265E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Приучайте своего ребенка бережно относится к тетради.</w:t>
      </w:r>
    </w:p>
    <w:p w14:paraId="656B66F4" w14:textId="77777777" w:rsidR="005460DB" w:rsidRDefault="005460D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64597C4D" w14:textId="77777777" w:rsidR="005460DB" w:rsidRPr="001A6DE8" w:rsidRDefault="007E265E" w:rsidP="001A6DE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  <w:sectPr w:rsidR="005460DB" w:rsidRPr="001A6DE8">
          <w:type w:val="continuous"/>
          <w:pgSz w:w="16838" w:h="11906" w:orient="landscape"/>
          <w:pgMar w:top="360" w:right="536" w:bottom="360" w:left="567" w:header="708" w:footer="708" w:gutter="0"/>
          <w:cols w:num="3" w:space="708"/>
          <w:docGrid w:linePitch="360"/>
        </w:sectPr>
      </w:pPr>
      <w:r>
        <w:rPr>
          <w:rFonts w:cs="Times New Roman"/>
          <w:noProof/>
        </w:rPr>
        <w:pict w14:anchorId="3429410B">
          <v:shape id="_x0000_i1028" type="#_x0000_t75" alt="Картинки по запросу картинки на звукопроизношение" style="width:189pt;height:202.9pt;visibility:visible">
            <v:imagedata r:id="rId11" o:title=""/>
          </v:shape>
        </w:pict>
      </w:r>
    </w:p>
    <w:p w14:paraId="580271C2" w14:textId="77777777" w:rsidR="005460DB" w:rsidRDefault="005460DB">
      <w:pPr>
        <w:ind w:right="364"/>
        <w:rPr>
          <w:rFonts w:cs="Times New Roman"/>
          <w:b/>
          <w:bCs/>
          <w:color w:val="FF0000"/>
          <w:sz w:val="28"/>
          <w:szCs w:val="28"/>
        </w:rPr>
        <w:sectPr w:rsidR="005460DB">
          <w:type w:val="continuous"/>
          <w:pgSz w:w="16838" w:h="11906" w:orient="landscape"/>
          <w:pgMar w:top="360" w:right="1134" w:bottom="360" w:left="1134" w:header="708" w:footer="708" w:gutter="0"/>
          <w:cols w:space="708"/>
          <w:docGrid w:linePitch="360"/>
        </w:sectPr>
      </w:pPr>
    </w:p>
    <w:p w14:paraId="70D30CDF" w14:textId="77777777" w:rsidR="005460DB" w:rsidRDefault="005460DB">
      <w:pPr>
        <w:spacing w:after="200"/>
        <w:rPr>
          <w:rFonts w:cs="Times New Roman"/>
          <w:sz w:val="28"/>
          <w:szCs w:val="28"/>
        </w:rPr>
        <w:sectPr w:rsidR="005460DB">
          <w:type w:val="continuous"/>
          <w:pgSz w:w="16838" w:h="11906" w:orient="landscape"/>
          <w:pgMar w:top="360" w:right="1134" w:bottom="360" w:left="1134" w:header="708" w:footer="708" w:gutter="0"/>
          <w:cols w:space="708"/>
          <w:docGrid w:linePitch="360"/>
        </w:sectPr>
      </w:pPr>
    </w:p>
    <w:p w14:paraId="6BA1A857" w14:textId="77777777" w:rsidR="005460DB" w:rsidRDefault="005460DB">
      <w:pPr>
        <w:rPr>
          <w:rFonts w:cs="Times New Roman"/>
          <w:noProof/>
        </w:rPr>
        <w:sectPr w:rsidR="005460DB">
          <w:type w:val="continuous"/>
          <w:pgSz w:w="16838" w:h="11906" w:orient="landscape"/>
          <w:pgMar w:top="360" w:right="1134" w:bottom="360" w:left="1134" w:header="708" w:footer="708" w:gutter="0"/>
          <w:cols w:num="3" w:space="708"/>
          <w:docGrid w:linePitch="360"/>
        </w:sectPr>
      </w:pPr>
    </w:p>
    <w:p w14:paraId="33C41003" w14:textId="77777777" w:rsidR="005460DB" w:rsidRDefault="005460DB">
      <w:pPr>
        <w:rPr>
          <w:rFonts w:cs="Times New Roman"/>
        </w:rPr>
      </w:pPr>
    </w:p>
    <w:sectPr w:rsidR="005460DB" w:rsidSect="005D713D">
      <w:type w:val="continuous"/>
      <w:pgSz w:w="16838" w:h="11906" w:orient="landscape"/>
      <w:pgMar w:top="360" w:right="1134" w:bottom="36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6210"/>
    <w:multiLevelType w:val="hybridMultilevel"/>
    <w:tmpl w:val="2DF8035C"/>
    <w:lvl w:ilvl="0" w:tplc="202EFA90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55797"/>
    <w:multiLevelType w:val="hybridMultilevel"/>
    <w:tmpl w:val="207ED680"/>
    <w:lvl w:ilvl="0" w:tplc="85745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4F43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253CB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399C5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BE607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70611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0B47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8FD2F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8361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60DB"/>
    <w:rsid w:val="00103BDD"/>
    <w:rsid w:val="00145B41"/>
    <w:rsid w:val="00155FC8"/>
    <w:rsid w:val="001A6DE8"/>
    <w:rsid w:val="00346CE4"/>
    <w:rsid w:val="003A1D2A"/>
    <w:rsid w:val="004F1338"/>
    <w:rsid w:val="005460DB"/>
    <w:rsid w:val="0054752B"/>
    <w:rsid w:val="0055187E"/>
    <w:rsid w:val="005D713D"/>
    <w:rsid w:val="006B18CE"/>
    <w:rsid w:val="006E7A60"/>
    <w:rsid w:val="006F28D3"/>
    <w:rsid w:val="007900D5"/>
    <w:rsid w:val="007A494C"/>
    <w:rsid w:val="007E265E"/>
    <w:rsid w:val="00876226"/>
    <w:rsid w:val="008C1555"/>
    <w:rsid w:val="009005E3"/>
    <w:rsid w:val="00913B9A"/>
    <w:rsid w:val="00933203"/>
    <w:rsid w:val="009F716B"/>
    <w:rsid w:val="00A659B1"/>
    <w:rsid w:val="00AA4C88"/>
    <w:rsid w:val="00B173A9"/>
    <w:rsid w:val="00B83F67"/>
    <w:rsid w:val="00B9164D"/>
    <w:rsid w:val="00BB5028"/>
    <w:rsid w:val="00C7382E"/>
    <w:rsid w:val="00D03197"/>
    <w:rsid w:val="00E829D0"/>
    <w:rsid w:val="00F26672"/>
    <w:rsid w:val="00F8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25096"/>
  <w15:docId w15:val="{CDBE163B-2652-4BB0-8340-F62E916E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F716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F71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716B"/>
    <w:pPr>
      <w:keepNext/>
      <w:keepLines/>
      <w:spacing w:before="40"/>
      <w:outlineLvl w:val="1"/>
    </w:pPr>
    <w:rPr>
      <w:rFonts w:ascii="Calibri Light" w:hAnsi="Calibri Light" w:cs="Calibri Light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F716B"/>
    <w:pPr>
      <w:keepNext/>
      <w:keepLines/>
      <w:spacing w:before="40"/>
      <w:outlineLvl w:val="2"/>
    </w:pPr>
    <w:rPr>
      <w:rFonts w:ascii="Calibri Light" w:hAnsi="Calibri Light" w:cs="Calibri Light"/>
    </w:rPr>
  </w:style>
  <w:style w:type="paragraph" w:styleId="4">
    <w:name w:val="heading 4"/>
    <w:basedOn w:val="a"/>
    <w:next w:val="a"/>
    <w:link w:val="40"/>
    <w:uiPriority w:val="99"/>
    <w:qFormat/>
    <w:rsid w:val="009F716B"/>
    <w:pPr>
      <w:keepNext/>
      <w:ind w:left="708" w:right="361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16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716B"/>
    <w:rPr>
      <w:rFonts w:ascii="Calibri Light" w:hAnsi="Calibri Light" w:cs="Calibri Light"/>
      <w:color w:val="auto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16B"/>
    <w:rPr>
      <w:rFonts w:ascii="Calibri Light" w:hAnsi="Calibri Light" w:cs="Calibri Light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716B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9F716B"/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9F716B"/>
    <w:pPr>
      <w:jc w:val="center"/>
    </w:pPr>
    <w:rPr>
      <w:rFonts w:cs="Times New Roman"/>
      <w:b/>
      <w:bCs/>
      <w:color w:val="FF0000"/>
      <w:sz w:val="40"/>
      <w:szCs w:val="40"/>
    </w:rPr>
  </w:style>
  <w:style w:type="character" w:customStyle="1" w:styleId="a5">
    <w:name w:val="Основной текст Знак"/>
    <w:basedOn w:val="a0"/>
    <w:link w:val="a4"/>
    <w:uiPriority w:val="99"/>
    <w:rsid w:val="009F716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F716B"/>
    <w:pPr>
      <w:ind w:right="364"/>
      <w:jc w:val="center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F716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9F716B"/>
    <w:pPr>
      <w:ind w:left="708"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F716B"/>
    <w:rPr>
      <w:rFonts w:ascii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C7382E"/>
    <w:rPr>
      <w:rFonts w:ascii="Times New Roman" w:hAnsi="Times New Roman" w:cs="Times New Roman" w:hint="default"/>
      <w:color w:val="0000FF"/>
      <w:u w:val="single"/>
    </w:rPr>
  </w:style>
  <w:style w:type="paragraph" w:customStyle="1" w:styleId="blog-title">
    <w:name w:val="blog-title"/>
    <w:basedOn w:val="a"/>
    <w:uiPriority w:val="99"/>
    <w:rsid w:val="00C7382E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8C1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mkamag.ru/%D0%A0%D0%B0%D0%B1%D0%BE%D1%87%D0%B8%D0%B5-%D1%82%D0%B5%D1%82%D1%80%D0%B0%D0%B4%D0%B8/286506017" TargetMode="External"/><Relationship Id="rId6" Type="http://schemas.openxmlformats.org/officeDocument/2006/relationships/hyperlink" Target="https://www.ozon.ru/person/1339865/" TargetMode="External"/><Relationship Id="rId7" Type="http://schemas.openxmlformats.org/officeDocument/2006/relationships/hyperlink" Target="https://www.ozon.ru/person/2589354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675</Words>
  <Characters>3853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Анна Можейко</cp:lastModifiedBy>
  <cp:revision>43</cp:revision>
  <cp:lastPrinted>2001-12-31T20:43:00Z</cp:lastPrinted>
  <dcterms:created xsi:type="dcterms:W3CDTF">2015-01-09T16:33:00Z</dcterms:created>
  <dcterms:modified xsi:type="dcterms:W3CDTF">2018-01-29T05:55:00Z</dcterms:modified>
</cp:coreProperties>
</file>