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E34CC" w14:textId="77777777" w:rsidR="005164FF" w:rsidRPr="005164FF" w:rsidRDefault="005164FF" w:rsidP="005164F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5164FF">
        <w:rPr>
          <w:rFonts w:ascii="Times New Roman" w:hAnsi="Times New Roman" w:cs="Times New Roman"/>
          <w:b/>
          <w:i/>
          <w:sz w:val="44"/>
          <w:szCs w:val="44"/>
        </w:rPr>
        <w:t>МБДОУ «детский сад №53 «Ёлочка»</w:t>
      </w:r>
    </w:p>
    <w:p w14:paraId="19EC3AF9" w14:textId="77777777" w:rsidR="005164FF" w:rsidRDefault="005164FF" w:rsidP="005164F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14:paraId="169F132A" w14:textId="77777777" w:rsidR="00162752" w:rsidRPr="00162752" w:rsidRDefault="00162752" w:rsidP="001627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2752">
        <w:rPr>
          <w:rFonts w:ascii="Times New Roman" w:hAnsi="Times New Roman" w:cs="Times New Roman"/>
          <w:b/>
          <w:i/>
          <w:sz w:val="28"/>
          <w:szCs w:val="28"/>
        </w:rPr>
        <w:t>Воспитатель: Подгорнова С.Ф.</w:t>
      </w:r>
    </w:p>
    <w:p w14:paraId="6FAEE847" w14:textId="77777777" w:rsidR="00162752" w:rsidRPr="005164FF" w:rsidRDefault="00162752" w:rsidP="005164F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411EA93" w14:textId="77777777" w:rsidR="00465A76" w:rsidRPr="0003002F" w:rsidRDefault="0003002F" w:rsidP="005164FF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3002F">
        <w:rPr>
          <w:rFonts w:ascii="Times New Roman" w:hAnsi="Times New Roman" w:cs="Times New Roman"/>
          <w:b/>
          <w:i/>
          <w:sz w:val="72"/>
          <w:szCs w:val="72"/>
        </w:rPr>
        <w:t>Капризы и упрямство. Как себя вести?</w:t>
      </w:r>
    </w:p>
    <w:p w14:paraId="5E60C9C4" w14:textId="77777777" w:rsidR="00465A76" w:rsidRPr="0003002F" w:rsidRDefault="0003002F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70C99E5" wp14:editId="4978CDE4">
            <wp:simplePos x="1103571" y="1244009"/>
            <wp:positionH relativeFrom="margin">
              <wp:align>left</wp:align>
            </wp:positionH>
            <wp:positionV relativeFrom="margin">
              <wp:align>center</wp:align>
            </wp:positionV>
            <wp:extent cx="3415266" cy="3051544"/>
            <wp:effectExtent l="19050" t="0" r="0" b="0"/>
            <wp:wrapSquare wrapText="bothSides"/>
            <wp:docPr id="1" name="Рисунок 1" descr="http://im1-tub-ru.yandex.net/i?id=eb9d6ab51c4bb7c29dac2d9644313dbc-27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1-tub-ru.yandex.net/i?id=eb9d6ab51c4bb7c29dac2d9644313dbc-27-144&amp;n=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266" cy="3051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5A76" w:rsidRPr="00465A76">
        <w:rPr>
          <w:rFonts w:ascii="Times New Roman" w:hAnsi="Times New Roman" w:cs="Times New Roman"/>
          <w:sz w:val="28"/>
          <w:szCs w:val="28"/>
        </w:rPr>
        <w:t xml:space="preserve">Прежде чем приступить к рассмотрению темы "Капризы, упрямство и способы их преодоления", необходимо определить область этой темы, т.е. поставить её в определённые </w:t>
      </w:r>
      <w:r w:rsidR="00162752" w:rsidRPr="00465A76">
        <w:rPr>
          <w:rFonts w:ascii="Times New Roman" w:hAnsi="Times New Roman" w:cs="Times New Roman"/>
          <w:sz w:val="28"/>
          <w:szCs w:val="28"/>
        </w:rPr>
        <w:t>рамки.</w:t>
      </w:r>
    </w:p>
    <w:p w14:paraId="42293F2B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Капризы и упрямство рассматриваются как составляющие отклоняющегося </w:t>
      </w:r>
    </w:p>
    <w:p w14:paraId="43691BBA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поведения, наряду с:</w:t>
      </w:r>
    </w:p>
    <w:p w14:paraId="325996DF" w14:textId="77777777" w:rsid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Непослушанием, выражающемся в непослушании и озорстве</w:t>
      </w:r>
    </w:p>
    <w:p w14:paraId="31FDBCDC" w14:textId="77777777" w:rsidR="00465A76" w:rsidRPr="00465A76" w:rsidRDefault="00162752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76" w:rsidRPr="00465A76">
        <w:rPr>
          <w:rFonts w:ascii="Times New Roman" w:hAnsi="Times New Roman" w:cs="Times New Roman"/>
          <w:sz w:val="28"/>
          <w:szCs w:val="28"/>
        </w:rPr>
        <w:t xml:space="preserve">Детским негативизмом, т.е. непринятием чего-либо без определённых </w:t>
      </w:r>
    </w:p>
    <w:p w14:paraId="6E43013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причин</w:t>
      </w:r>
      <w:r w:rsidR="00162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9264CA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Своеволием</w:t>
      </w:r>
    </w:p>
    <w:p w14:paraId="5A3149B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Недисциплинированностью</w:t>
      </w:r>
    </w:p>
    <w:p w14:paraId="2FE5AB07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lastRenderedPageBreak/>
        <w:t xml:space="preserve">Все выше перечисленные формы отклоняющегося поведения различаются лишь по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степени </w:t>
      </w:r>
      <w:r w:rsidR="00162752">
        <w:rPr>
          <w:rFonts w:ascii="Times New Roman" w:hAnsi="Times New Roman" w:cs="Times New Roman"/>
          <w:sz w:val="28"/>
          <w:szCs w:val="28"/>
        </w:rPr>
        <w:t>социальной</w:t>
      </w:r>
      <w:r w:rsidRPr="00465A76">
        <w:rPr>
          <w:rFonts w:ascii="Times New Roman" w:hAnsi="Times New Roman" w:cs="Times New Roman"/>
          <w:sz w:val="28"/>
          <w:szCs w:val="28"/>
        </w:rPr>
        <w:t xml:space="preserve"> опасности, а также зависят от возрастных и индивидуальных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особенностей </w:t>
      </w:r>
      <w:r w:rsidR="00162752">
        <w:rPr>
          <w:rFonts w:ascii="Times New Roman" w:hAnsi="Times New Roman" w:cs="Times New Roman"/>
          <w:sz w:val="28"/>
          <w:szCs w:val="28"/>
        </w:rPr>
        <w:t>личности</w:t>
      </w:r>
      <w:r w:rsidRPr="00465A76">
        <w:rPr>
          <w:rFonts w:ascii="Times New Roman" w:hAnsi="Times New Roman" w:cs="Times New Roman"/>
          <w:sz w:val="28"/>
          <w:szCs w:val="28"/>
        </w:rPr>
        <w:t xml:space="preserve"> ребёнка.</w:t>
      </w:r>
    </w:p>
    <w:p w14:paraId="18DEF234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Понятия "капризы и упрямство" очень родственные и чёткой границы провести между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ними </w:t>
      </w:r>
      <w:r w:rsidR="00162752">
        <w:rPr>
          <w:rFonts w:ascii="Times New Roman" w:hAnsi="Times New Roman" w:cs="Times New Roman"/>
          <w:sz w:val="28"/>
          <w:szCs w:val="28"/>
        </w:rPr>
        <w:t>нельзя</w:t>
      </w:r>
      <w:r w:rsidRPr="00465A76">
        <w:rPr>
          <w:rFonts w:ascii="Times New Roman" w:hAnsi="Times New Roman" w:cs="Times New Roman"/>
          <w:sz w:val="28"/>
          <w:szCs w:val="28"/>
        </w:rPr>
        <w:t>. И способы преодоления капризов и упрямства одинаковы, но об этом позже.</w:t>
      </w:r>
    </w:p>
    <w:p w14:paraId="3BFE7362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b/>
          <w:i/>
          <w:sz w:val="28"/>
          <w:szCs w:val="28"/>
        </w:rPr>
        <w:t xml:space="preserve">УПРЯМСТВО </w:t>
      </w:r>
      <w:r w:rsidRPr="00465A76">
        <w:rPr>
          <w:rFonts w:ascii="Times New Roman" w:hAnsi="Times New Roman" w:cs="Times New Roman"/>
          <w:sz w:val="28"/>
          <w:szCs w:val="28"/>
        </w:rPr>
        <w:t xml:space="preserve">– это психологическое состояние, очень близкое к негативизму.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Это </w:t>
      </w:r>
      <w:r w:rsidR="00162752">
        <w:rPr>
          <w:rFonts w:ascii="Times New Roman" w:hAnsi="Times New Roman" w:cs="Times New Roman"/>
          <w:sz w:val="28"/>
          <w:szCs w:val="28"/>
        </w:rPr>
        <w:t>отрицательная</w:t>
      </w:r>
      <w:r w:rsidRPr="00465A76">
        <w:rPr>
          <w:rFonts w:ascii="Times New Roman" w:hAnsi="Times New Roman" w:cs="Times New Roman"/>
          <w:sz w:val="28"/>
          <w:szCs w:val="28"/>
        </w:rPr>
        <w:t xml:space="preserve"> особенность поведения человека, выражающаяся в необоснованном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и </w:t>
      </w:r>
      <w:r w:rsidR="00162752">
        <w:rPr>
          <w:rFonts w:ascii="Times New Roman" w:hAnsi="Times New Roman" w:cs="Times New Roman"/>
          <w:sz w:val="28"/>
          <w:szCs w:val="28"/>
        </w:rPr>
        <w:t>нерациональном</w:t>
      </w:r>
      <w:r w:rsidRPr="00465A76">
        <w:rPr>
          <w:rFonts w:ascii="Times New Roman" w:hAnsi="Times New Roman" w:cs="Times New Roman"/>
          <w:sz w:val="28"/>
          <w:szCs w:val="28"/>
        </w:rPr>
        <w:t xml:space="preserve"> противодействии просьбам, советам, требованиям других людей.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Вид </w:t>
      </w:r>
      <w:r w:rsidR="00162752">
        <w:rPr>
          <w:rFonts w:ascii="Times New Roman" w:hAnsi="Times New Roman" w:cs="Times New Roman"/>
          <w:sz w:val="28"/>
          <w:szCs w:val="28"/>
        </w:rPr>
        <w:t>упорного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непослушания, для которого нет видимых мотивов.</w:t>
      </w:r>
    </w:p>
    <w:p w14:paraId="2B9D3CD0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Проявления упрямства:</w:t>
      </w:r>
    </w:p>
    <w:p w14:paraId="4A32B29B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 желании продолжить начатое действие даже в тех случаях, когда ясно, что </w:t>
      </w:r>
    </w:p>
    <w:p w14:paraId="15FAC33F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оно бессмысленно, не приносит пользы</w:t>
      </w:r>
      <w:r w:rsidR="00162752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02100AF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выступает как психологическая защита и имеет избирательный характер, т.е. </w:t>
      </w:r>
      <w:r w:rsidR="00162752">
        <w:rPr>
          <w:rFonts w:ascii="Times New Roman" w:hAnsi="Times New Roman" w:cs="Times New Roman"/>
          <w:sz w:val="28"/>
          <w:szCs w:val="28"/>
        </w:rPr>
        <w:t xml:space="preserve"> р</w:t>
      </w:r>
      <w:r w:rsidRPr="00465A76">
        <w:rPr>
          <w:rFonts w:ascii="Times New Roman" w:hAnsi="Times New Roman" w:cs="Times New Roman"/>
          <w:sz w:val="28"/>
          <w:szCs w:val="28"/>
        </w:rPr>
        <w:t xml:space="preserve">ебёнок понял, что совершил ошибку, но не хочет в это признаваться, и </w:t>
      </w:r>
    </w:p>
    <w:p w14:paraId="1D24074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поэтому " стоит на своём".</w:t>
      </w:r>
    </w:p>
    <w:p w14:paraId="0A37F022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Упрямство может стать чертой характера, если не принять меры к его преодолению.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С </w:t>
      </w:r>
      <w:r w:rsidR="00162752">
        <w:rPr>
          <w:rFonts w:ascii="Times New Roman" w:hAnsi="Times New Roman" w:cs="Times New Roman"/>
          <w:sz w:val="28"/>
          <w:szCs w:val="28"/>
        </w:rPr>
        <w:t>течением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времени оно порождает детскую лживость, может привести к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расстройству </w:t>
      </w:r>
      <w:r w:rsidR="00162752">
        <w:rPr>
          <w:rFonts w:ascii="Times New Roman" w:hAnsi="Times New Roman" w:cs="Times New Roman"/>
          <w:sz w:val="28"/>
          <w:szCs w:val="28"/>
        </w:rPr>
        <w:t>нервной</w:t>
      </w:r>
      <w:r w:rsidRPr="00465A76">
        <w:rPr>
          <w:rFonts w:ascii="Times New Roman" w:hAnsi="Times New Roman" w:cs="Times New Roman"/>
          <w:sz w:val="28"/>
          <w:szCs w:val="28"/>
        </w:rPr>
        <w:t xml:space="preserve"> системы, неврозам, раздражительности. Если такие проявления, ещё в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дошкольном </w:t>
      </w:r>
      <w:r w:rsidR="00162752">
        <w:rPr>
          <w:rFonts w:ascii="Times New Roman" w:hAnsi="Times New Roman" w:cs="Times New Roman"/>
          <w:sz w:val="28"/>
          <w:szCs w:val="28"/>
        </w:rPr>
        <w:t>возрасте</w:t>
      </w:r>
      <w:r w:rsidRPr="00465A76">
        <w:rPr>
          <w:rFonts w:ascii="Times New Roman" w:hAnsi="Times New Roman" w:cs="Times New Roman"/>
          <w:sz w:val="28"/>
          <w:szCs w:val="28"/>
        </w:rPr>
        <w:t xml:space="preserve">, из реактивных состояний переходят в хронические, то возникает начальная </w:t>
      </w:r>
    </w:p>
    <w:p w14:paraId="1F040AD1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стадия педагогической запущенности.</w:t>
      </w:r>
      <w:r w:rsidR="00162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FABD2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b/>
          <w:i/>
          <w:sz w:val="28"/>
          <w:szCs w:val="28"/>
        </w:rPr>
        <w:t xml:space="preserve">КАПРИЗЫ </w:t>
      </w:r>
      <w:r w:rsidRPr="00465A76">
        <w:rPr>
          <w:rFonts w:ascii="Times New Roman" w:hAnsi="Times New Roman" w:cs="Times New Roman"/>
          <w:sz w:val="28"/>
          <w:szCs w:val="28"/>
        </w:rPr>
        <w:t xml:space="preserve">- это действия, которые лишены разумного основания, т.е. " Я так хочу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и </w:t>
      </w:r>
      <w:r w:rsidR="00162752">
        <w:rPr>
          <w:rFonts w:ascii="Times New Roman" w:hAnsi="Times New Roman" w:cs="Times New Roman"/>
          <w:sz w:val="28"/>
          <w:szCs w:val="28"/>
        </w:rPr>
        <w:t>всё</w:t>
      </w:r>
      <w:r w:rsidRPr="00465A76">
        <w:rPr>
          <w:rFonts w:ascii="Times New Roman" w:hAnsi="Times New Roman" w:cs="Times New Roman"/>
          <w:sz w:val="28"/>
          <w:szCs w:val="28"/>
        </w:rPr>
        <w:t xml:space="preserve">!!!". Они вызываются слабостью ребёнка и в определённой степени тоже выступают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как </w:t>
      </w:r>
      <w:r w:rsidR="00162752">
        <w:rPr>
          <w:rFonts w:ascii="Times New Roman" w:hAnsi="Times New Roman" w:cs="Times New Roman"/>
          <w:sz w:val="28"/>
          <w:szCs w:val="28"/>
        </w:rPr>
        <w:t>форма</w:t>
      </w:r>
      <w:r w:rsidRPr="00465A76">
        <w:rPr>
          <w:rFonts w:ascii="Times New Roman" w:hAnsi="Times New Roman" w:cs="Times New Roman"/>
          <w:sz w:val="28"/>
          <w:szCs w:val="28"/>
        </w:rPr>
        <w:t xml:space="preserve"> самозащиты.</w:t>
      </w:r>
    </w:p>
    <w:p w14:paraId="4F0F847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Проявления капризов:</w:t>
      </w:r>
    </w:p>
    <w:p w14:paraId="21596F5F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 xml:space="preserve">в желании продолжить начатое действие даже в тех случаях, когда ясно,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что </w:t>
      </w:r>
      <w:r w:rsidR="00162752">
        <w:rPr>
          <w:rFonts w:ascii="Times New Roman" w:hAnsi="Times New Roman" w:cs="Times New Roman"/>
          <w:sz w:val="28"/>
          <w:szCs w:val="28"/>
        </w:rPr>
        <w:t>оно</w:t>
      </w:r>
      <w:r w:rsidRPr="00465A76">
        <w:rPr>
          <w:rFonts w:ascii="Times New Roman" w:hAnsi="Times New Roman" w:cs="Times New Roman"/>
          <w:sz w:val="28"/>
          <w:szCs w:val="28"/>
        </w:rPr>
        <w:t xml:space="preserve"> бессмысленно, не приносит пользы</w:t>
      </w:r>
      <w:r w:rsidR="00162752">
        <w:rPr>
          <w:rFonts w:ascii="Times New Roman" w:hAnsi="Times New Roman" w:cs="Times New Roman"/>
          <w:sz w:val="28"/>
          <w:szCs w:val="28"/>
        </w:rPr>
        <w:t>;</w:t>
      </w:r>
    </w:p>
    <w:p w14:paraId="7F125471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lastRenderedPageBreak/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 недовольстве, раздражительности, плаче</w:t>
      </w:r>
      <w:r w:rsidR="00162752">
        <w:rPr>
          <w:rFonts w:ascii="Times New Roman" w:hAnsi="Times New Roman" w:cs="Times New Roman"/>
          <w:sz w:val="28"/>
          <w:szCs w:val="28"/>
        </w:rPr>
        <w:t>;</w:t>
      </w:r>
    </w:p>
    <w:p w14:paraId="7D3E7772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 двигательном перевозбуждении.</w:t>
      </w:r>
    </w:p>
    <w:p w14:paraId="60794F1E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Развитию капризов способствует неокрепшая нервная система.</w:t>
      </w:r>
    </w:p>
    <w:p w14:paraId="28DD11BC" w14:textId="77777777" w:rsidR="00465A76" w:rsidRPr="00465A76" w:rsidRDefault="00465A76" w:rsidP="001627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>Что необходимо знать родителям о детском упрямстве и капризности</w:t>
      </w:r>
      <w:r w:rsidR="0016275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E18FC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Период упрямства и капризности начинается примерно с 18 месяцев.</w:t>
      </w:r>
    </w:p>
    <w:p w14:paraId="06116486" w14:textId="77777777" w:rsidR="00162752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Как правило, эта фаза заканчивается к 3,5- 4 годам. </w:t>
      </w:r>
    </w:p>
    <w:p w14:paraId="644A2E83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Случайные приступы</w:t>
      </w:r>
      <w:r w:rsidR="00162752">
        <w:rPr>
          <w:rFonts w:ascii="Times New Roman" w:hAnsi="Times New Roman" w:cs="Times New Roman"/>
          <w:sz w:val="28"/>
          <w:szCs w:val="28"/>
        </w:rPr>
        <w:t xml:space="preserve"> у</w:t>
      </w:r>
      <w:r w:rsidRPr="00465A76">
        <w:rPr>
          <w:rFonts w:ascii="Times New Roman" w:hAnsi="Times New Roman" w:cs="Times New Roman"/>
          <w:sz w:val="28"/>
          <w:szCs w:val="28"/>
        </w:rPr>
        <w:t>прямства в более старшем возрасте – тоже вещь вполне нормальная.</w:t>
      </w:r>
    </w:p>
    <w:p w14:paraId="0CE73C86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Пик упрямства приходится на 2,5- 3 года жизни.</w:t>
      </w:r>
    </w:p>
    <w:p w14:paraId="1E09877F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Мальчики упрямятся сильнее, чем девочки.</w:t>
      </w:r>
    </w:p>
    <w:p w14:paraId="6E9FCA0F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Девочки капризничают чаще, чем мальчики.</w:t>
      </w:r>
    </w:p>
    <w:p w14:paraId="031780C3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В кризисный период приступы упрямства и капризности случаются у детей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по </w:t>
      </w:r>
      <w:r w:rsidR="00162752">
        <w:rPr>
          <w:rFonts w:ascii="Times New Roman" w:hAnsi="Times New Roman" w:cs="Times New Roman"/>
          <w:sz w:val="28"/>
          <w:szCs w:val="28"/>
        </w:rPr>
        <w:t>5</w:t>
      </w:r>
      <w:r w:rsidRPr="00465A76">
        <w:rPr>
          <w:rFonts w:ascii="Times New Roman" w:hAnsi="Times New Roman" w:cs="Times New Roman"/>
          <w:sz w:val="28"/>
          <w:szCs w:val="28"/>
        </w:rPr>
        <w:t xml:space="preserve"> раз в день. У некоторых детей – до 19 раз!</w:t>
      </w:r>
    </w:p>
    <w:p w14:paraId="37B36E1D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Если дети по достижению 4 лет всё ещё продолжают часто упрямиться и </w:t>
      </w:r>
    </w:p>
    <w:p w14:paraId="79942DFE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капризничать, то, вероятнее всего речь идёт о " фиксированном упрямстве", </w:t>
      </w:r>
    </w:p>
    <w:p w14:paraId="44B569DA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истеричности, как удобных способах манипулирования ребёнком своими </w:t>
      </w:r>
    </w:p>
    <w:p w14:paraId="7EAA9E58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родителями. Чаще всего это результат соглашательского поведения </w:t>
      </w:r>
    </w:p>
    <w:p w14:paraId="7289811D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родителей, поддавшихся нажиму со стороны ребёнка, нередко ради своего </w:t>
      </w:r>
    </w:p>
    <w:p w14:paraId="202B2C2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спокойствия.</w:t>
      </w:r>
    </w:p>
    <w:p w14:paraId="334975F6" w14:textId="77777777" w:rsidR="00465A76" w:rsidRPr="00162752" w:rsidRDefault="00465A76" w:rsidP="001627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>Что могут сделать родители для преодоления упрямства и капризности</w:t>
      </w:r>
    </w:p>
    <w:p w14:paraId="243F3523" w14:textId="77777777" w:rsidR="00465A76" w:rsidRPr="00162752" w:rsidRDefault="00465A76" w:rsidP="00162752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>у детей</w:t>
      </w:r>
      <w:r w:rsidR="001627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7E6403B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Не предавайте большого значения упрямству и капризности. Примите к сведению приступ, но не очень волнуйтесь за ребёнка.</w:t>
      </w:r>
    </w:p>
    <w:p w14:paraId="473AD9F8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Во время приступа оставайтесь рядом, дайте ему почувствовать, что вы </w:t>
      </w:r>
    </w:p>
    <w:p w14:paraId="37C8E45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его понимаете.</w:t>
      </w:r>
    </w:p>
    <w:p w14:paraId="30EC06D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Не пытайтесь в это время что-либо внушать своему ребёнку – это бесполезно. </w:t>
      </w:r>
    </w:p>
    <w:p w14:paraId="69CF32E8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Ругань не имеет смысла, шлепки ещё сильнее его возбуждают.</w:t>
      </w:r>
    </w:p>
    <w:p w14:paraId="4CE0CF1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Будьте в поведении с ребёнком настойчивы, если сказали "нет", оставайтесь </w:t>
      </w:r>
    </w:p>
    <w:p w14:paraId="677572E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lastRenderedPageBreak/>
        <w:t>и дальше при этом мнении.</w:t>
      </w:r>
    </w:p>
    <w:p w14:paraId="1FC6080C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Не сдавайтесь даже тогда, когда приступ ребёнка протекает в общественном </w:t>
      </w:r>
    </w:p>
    <w:p w14:paraId="0B2F7F11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месте. Чаще всего помогает только одно – взять его за руку и увести.</w:t>
      </w:r>
    </w:p>
    <w:p w14:paraId="382A665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Истеричность и капризность требует зрителей, не прибегайте к помощи </w:t>
      </w:r>
    </w:p>
    <w:p w14:paraId="4DA44C01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посторонних: "Посмотрите, какая плохая девочка, ай-</w:t>
      </w:r>
      <w:proofErr w:type="spellStart"/>
      <w:r w:rsidRPr="00465A7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65A7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65A76">
        <w:rPr>
          <w:rFonts w:ascii="Times New Roman" w:hAnsi="Times New Roman" w:cs="Times New Roman"/>
          <w:sz w:val="28"/>
          <w:szCs w:val="28"/>
        </w:rPr>
        <w:t>яй</w:t>
      </w:r>
      <w:proofErr w:type="spellEnd"/>
      <w:r w:rsidRPr="00465A76">
        <w:rPr>
          <w:rFonts w:ascii="Times New Roman" w:hAnsi="Times New Roman" w:cs="Times New Roman"/>
          <w:sz w:val="28"/>
          <w:szCs w:val="28"/>
        </w:rPr>
        <w:t xml:space="preserve">!". Ребёнку </w:t>
      </w:r>
    </w:p>
    <w:p w14:paraId="330491A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только этого и нужно.</w:t>
      </w:r>
    </w:p>
    <w:p w14:paraId="5153FACC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Постарайтесь схитрить: "Ох, какая у меня есть интересная игрушка (книжка, </w:t>
      </w:r>
    </w:p>
    <w:p w14:paraId="1DC9431F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штучка)!". Подобные отвлекающие манёвры заинтересуют капризулю и он </w:t>
      </w:r>
    </w:p>
    <w:p w14:paraId="4D20BC0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успокоится.</w:t>
      </w:r>
    </w:p>
    <w:p w14:paraId="7BDA221F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Исключите из арсенала грубый тон, резкость, стремление " сломить силой </w:t>
      </w:r>
    </w:p>
    <w:p w14:paraId="7A5BE755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авторитета".</w:t>
      </w:r>
    </w:p>
    <w:p w14:paraId="32C6B39F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Спокойный тон общения, без раздражительности.</w:t>
      </w:r>
    </w:p>
    <w:p w14:paraId="0BE5AB7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Уступки имеют место быть, если они педагогически целесообразны, </w:t>
      </w:r>
    </w:p>
    <w:p w14:paraId="04EF996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оправданы логикой воспитательного процесса.</w:t>
      </w:r>
    </w:p>
    <w:p w14:paraId="76DC9520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 xml:space="preserve">Следующие моменты очень важны в предупреждении и в борьбе с упрямством и капризами. </w:t>
      </w:r>
    </w:p>
    <w:p w14:paraId="0751D9E0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Речь пойдёт о </w:t>
      </w:r>
      <w:proofErr w:type="spellStart"/>
      <w:r w:rsidRPr="00465A76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465A76">
        <w:rPr>
          <w:rFonts w:ascii="Times New Roman" w:hAnsi="Times New Roman" w:cs="Times New Roman"/>
          <w:sz w:val="28"/>
          <w:szCs w:val="28"/>
        </w:rPr>
        <w:t xml:space="preserve"> отношений между родителями и детьми, а именно о том, в </w:t>
      </w:r>
      <w:proofErr w:type="gramStart"/>
      <w:r w:rsidRPr="00465A76">
        <w:rPr>
          <w:rFonts w:ascii="Times New Roman" w:hAnsi="Times New Roman" w:cs="Times New Roman"/>
          <w:sz w:val="28"/>
          <w:szCs w:val="28"/>
        </w:rPr>
        <w:t xml:space="preserve">каких </w:t>
      </w:r>
      <w:r w:rsidR="00162752">
        <w:rPr>
          <w:rFonts w:ascii="Times New Roman" w:hAnsi="Times New Roman" w:cs="Times New Roman"/>
          <w:sz w:val="28"/>
          <w:szCs w:val="28"/>
        </w:rPr>
        <w:t xml:space="preserve"> с</w:t>
      </w:r>
      <w:r w:rsidRPr="00465A76">
        <w:rPr>
          <w:rFonts w:ascii="Times New Roman" w:hAnsi="Times New Roman" w:cs="Times New Roman"/>
          <w:sz w:val="28"/>
          <w:szCs w:val="28"/>
        </w:rPr>
        <w:t>лучаях</w:t>
      </w:r>
      <w:proofErr w:type="gramEnd"/>
      <w:r w:rsidRPr="00465A76">
        <w:rPr>
          <w:rFonts w:ascii="Times New Roman" w:hAnsi="Times New Roman" w:cs="Times New Roman"/>
          <w:sz w:val="28"/>
          <w:szCs w:val="28"/>
        </w:rPr>
        <w:t xml:space="preserve"> ребёнка нельзя наказывать и ругать, когда можно и нужно хвалить:</w:t>
      </w:r>
    </w:p>
    <w:p w14:paraId="6A20138E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65A76">
        <w:rPr>
          <w:rFonts w:ascii="Times New Roman" w:hAnsi="Times New Roman" w:cs="Times New Roman"/>
          <w:b/>
          <w:sz w:val="28"/>
          <w:szCs w:val="28"/>
        </w:rPr>
        <w:t>1</w:t>
      </w:r>
      <w:r w:rsidRPr="0016275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62752" w:rsidRPr="00162752">
        <w:rPr>
          <w:rFonts w:ascii="Times New Roman" w:hAnsi="Times New Roman" w:cs="Times New Roman"/>
          <w:b/>
          <w:sz w:val="28"/>
          <w:szCs w:val="28"/>
        </w:rPr>
        <w:t>Н</w:t>
      </w:r>
      <w:r w:rsidRPr="00162752">
        <w:rPr>
          <w:rFonts w:ascii="Times New Roman" w:hAnsi="Times New Roman" w:cs="Times New Roman"/>
          <w:b/>
          <w:sz w:val="28"/>
          <w:szCs w:val="28"/>
        </w:rPr>
        <w:t>ЕЛЬЗЯ ХВАЛИТЬ ЗА ТО, ЧТО:</w:t>
      </w:r>
    </w:p>
    <w:p w14:paraId="6B9B1CBA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52">
        <w:rPr>
          <w:rFonts w:ascii="Times New Roman" w:hAnsi="Times New Roman" w:cs="Times New Roman"/>
          <w:sz w:val="28"/>
          <w:szCs w:val="28"/>
        </w:rPr>
        <w:t>- достигнуто не своим трудом.</w:t>
      </w:r>
    </w:p>
    <w:p w14:paraId="38AA0C39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52">
        <w:rPr>
          <w:rFonts w:ascii="Times New Roman" w:hAnsi="Times New Roman" w:cs="Times New Roman"/>
          <w:sz w:val="28"/>
          <w:szCs w:val="28"/>
        </w:rPr>
        <w:t>- не подлежит похвале (красота, сила, ловкость, ум).</w:t>
      </w:r>
    </w:p>
    <w:p w14:paraId="6EA3BBE6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62752">
        <w:rPr>
          <w:rFonts w:ascii="Times New Roman" w:hAnsi="Times New Roman" w:cs="Times New Roman"/>
          <w:sz w:val="28"/>
          <w:szCs w:val="28"/>
        </w:rPr>
        <w:t>- из жалости или желания понравиться.</w:t>
      </w:r>
    </w:p>
    <w:p w14:paraId="1A6C548D" w14:textId="77777777" w:rsidR="00465A76" w:rsidRP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162752" w:rsidRPr="00162752">
        <w:rPr>
          <w:rFonts w:ascii="Times New Roman" w:hAnsi="Times New Roman" w:cs="Times New Roman"/>
          <w:b/>
          <w:sz w:val="28"/>
          <w:szCs w:val="28"/>
        </w:rPr>
        <w:t>НАДО ХВАЛИТЬ</w:t>
      </w:r>
      <w:r w:rsidRPr="00162752">
        <w:rPr>
          <w:rFonts w:ascii="Times New Roman" w:hAnsi="Times New Roman" w:cs="Times New Roman"/>
          <w:b/>
          <w:sz w:val="28"/>
          <w:szCs w:val="28"/>
        </w:rPr>
        <w:t>:</w:t>
      </w:r>
    </w:p>
    <w:p w14:paraId="48F4719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>за поступок, за свершившееся действие.</w:t>
      </w:r>
    </w:p>
    <w:p w14:paraId="64B5F1C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>начинать сотрудничать с ребёнком всегда с похвалы, одобрения.</w:t>
      </w:r>
    </w:p>
    <w:p w14:paraId="3308AC1E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очень важно похвалить ребёнка с утра, как можно раньше и на ночь тоже.</w:t>
      </w:r>
    </w:p>
    <w:p w14:paraId="6EBFD26A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 xml:space="preserve">уметь </w:t>
      </w:r>
      <w:r w:rsidR="00162752" w:rsidRPr="00465A76">
        <w:rPr>
          <w:rFonts w:ascii="Times New Roman" w:hAnsi="Times New Roman" w:cs="Times New Roman"/>
          <w:sz w:val="28"/>
          <w:szCs w:val="28"/>
        </w:rPr>
        <w:t>хвалить,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не хваля (пример: попросить о помощи, совет, как у </w:t>
      </w:r>
    </w:p>
    <w:p w14:paraId="4FF80C5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взрослого). О наказаниях необходимо остановиться более подробно.</w:t>
      </w:r>
    </w:p>
    <w:p w14:paraId="79FE4BBB" w14:textId="77777777" w:rsidR="00465A76" w:rsidRPr="00465A76" w:rsidRDefault="00162752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465A76" w:rsidRPr="00162752">
        <w:rPr>
          <w:rFonts w:ascii="Times New Roman" w:hAnsi="Times New Roman" w:cs="Times New Roman"/>
          <w:b/>
          <w:sz w:val="28"/>
          <w:szCs w:val="28"/>
        </w:rPr>
        <w:t>.</w:t>
      </w:r>
      <w:r w:rsidR="00465A76" w:rsidRPr="00465A76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62752">
        <w:rPr>
          <w:rFonts w:ascii="Times New Roman" w:hAnsi="Times New Roman" w:cs="Times New Roman"/>
          <w:b/>
          <w:sz w:val="28"/>
          <w:szCs w:val="28"/>
        </w:rPr>
        <w:t>НЕЛЬЗЯ НАКАЗЫВАТЬ И РУГАТЬ, КОГДА</w:t>
      </w:r>
      <w:r w:rsidR="00465A76" w:rsidRPr="00465A76">
        <w:rPr>
          <w:rFonts w:ascii="Times New Roman" w:hAnsi="Times New Roman" w:cs="Times New Roman"/>
          <w:b/>
          <w:sz w:val="40"/>
          <w:szCs w:val="40"/>
        </w:rPr>
        <w:t>:</w:t>
      </w:r>
    </w:p>
    <w:p w14:paraId="2BAC34E1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 xml:space="preserve">ребёнок болен, испытывает недомогание или оправился после болезни т.к.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в </w:t>
      </w:r>
      <w:r w:rsidR="00162752">
        <w:rPr>
          <w:rFonts w:ascii="Times New Roman" w:hAnsi="Times New Roman" w:cs="Times New Roman"/>
          <w:sz w:val="28"/>
          <w:szCs w:val="28"/>
        </w:rPr>
        <w:t>это</w:t>
      </w:r>
      <w:r w:rsidRPr="00465A76">
        <w:rPr>
          <w:rFonts w:ascii="Times New Roman" w:hAnsi="Times New Roman" w:cs="Times New Roman"/>
          <w:sz w:val="28"/>
          <w:szCs w:val="28"/>
        </w:rPr>
        <w:t xml:space="preserve"> время психика ребёнка уязвима и реакция непредсказуема.</w:t>
      </w:r>
    </w:p>
    <w:p w14:paraId="08755D9B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когда ребёнок ест, сразу после сна и перед сном.</w:t>
      </w:r>
    </w:p>
    <w:p w14:paraId="1994A9D3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 xml:space="preserve">во всех случаях, когда что-то не получается (пример: когда вы торопитесь,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а </w:t>
      </w:r>
      <w:r w:rsidR="00162752">
        <w:rPr>
          <w:rFonts w:ascii="Times New Roman" w:hAnsi="Times New Roman" w:cs="Times New Roman"/>
          <w:sz w:val="28"/>
          <w:szCs w:val="28"/>
        </w:rPr>
        <w:t>ребёнок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не может завязать шнурки).</w:t>
      </w:r>
    </w:p>
    <w:p w14:paraId="7743C510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после физической или душевной травмы (пример: ребёнок упал, вы ругаете </w:t>
      </w:r>
    </w:p>
    <w:p w14:paraId="7DEBE69A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за это, считая, что он виноват).</w:t>
      </w:r>
    </w:p>
    <w:p w14:paraId="5DFAA272" w14:textId="77777777" w:rsidR="00465A76" w:rsidRPr="00465A76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 xml:space="preserve">когда ребёнок не справился со страхом, невнимательностью, подвижностью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и </w:t>
      </w:r>
      <w:r w:rsidR="00162752">
        <w:rPr>
          <w:rFonts w:ascii="Times New Roman" w:hAnsi="Times New Roman" w:cs="Times New Roman"/>
          <w:sz w:val="28"/>
          <w:szCs w:val="28"/>
        </w:rPr>
        <w:t>т.д.</w:t>
      </w:r>
      <w:r w:rsidRPr="00465A76">
        <w:rPr>
          <w:rFonts w:ascii="Times New Roman" w:hAnsi="Times New Roman" w:cs="Times New Roman"/>
          <w:sz w:val="28"/>
          <w:szCs w:val="28"/>
        </w:rPr>
        <w:t>, но очень старался.</w:t>
      </w:r>
    </w:p>
    <w:p w14:paraId="7336DD08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="00162752">
        <w:rPr>
          <w:rFonts w:ascii="Times New Roman" w:hAnsi="Times New Roman" w:cs="Times New Roman"/>
          <w:sz w:val="36"/>
          <w:szCs w:val="36"/>
        </w:rPr>
        <w:t xml:space="preserve"> </w:t>
      </w:r>
      <w:r w:rsidRPr="00465A76">
        <w:rPr>
          <w:rFonts w:ascii="Times New Roman" w:hAnsi="Times New Roman" w:cs="Times New Roman"/>
          <w:sz w:val="28"/>
          <w:szCs w:val="28"/>
        </w:rPr>
        <w:t>когда внутренние мотивы его поступка вам не понятны.</w:t>
      </w:r>
    </w:p>
    <w:p w14:paraId="1ACA7225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>когда вы сами не в себе.</w:t>
      </w:r>
    </w:p>
    <w:p w14:paraId="6389C131" w14:textId="77777777" w:rsidR="00465A76" w:rsidRPr="00162752" w:rsidRDefault="00162752" w:rsidP="005164FF">
      <w:pPr>
        <w:keepNext/>
        <w:keepLines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752">
        <w:rPr>
          <w:rFonts w:ascii="Times New Roman" w:hAnsi="Times New Roman" w:cs="Times New Roman"/>
          <w:b/>
          <w:sz w:val="28"/>
          <w:szCs w:val="28"/>
        </w:rPr>
        <w:t>7 ПРАВИЛ НАКАЗАНИЯ:</w:t>
      </w:r>
    </w:p>
    <w:p w14:paraId="36C56724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 xml:space="preserve">- </w:t>
      </w:r>
      <w:r w:rsidRPr="00465A76">
        <w:rPr>
          <w:rFonts w:ascii="Times New Roman" w:hAnsi="Times New Roman" w:cs="Times New Roman"/>
          <w:sz w:val="28"/>
          <w:szCs w:val="28"/>
        </w:rPr>
        <w:t>наказание не должно вредить здоровью.</w:t>
      </w:r>
    </w:p>
    <w:p w14:paraId="4E12B0F6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если есть сомнения, то лучше не наказывать (пример: вы не уверены, что </w:t>
      </w:r>
    </w:p>
    <w:p w14:paraId="3E1BA1E3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проступок совершил именно ваш ребёнок, или вы сомневаетесь в том что </w:t>
      </w:r>
    </w:p>
    <w:p w14:paraId="451E571C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 xml:space="preserve">совершённое действие вообще достойно наказания, т.е. наказывать "на </w:t>
      </w:r>
    </w:p>
    <w:p w14:paraId="38009840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всякий случай" нельзя.</w:t>
      </w:r>
    </w:p>
    <w:p w14:paraId="09DDA93E" w14:textId="77777777" w:rsidR="00162752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за 1 проступок – одно наказание (нельзя припоминать старые грехи).</w:t>
      </w:r>
    </w:p>
    <w:p w14:paraId="17B268C5" w14:textId="77777777" w:rsidR="00465A76" w:rsidRPr="00465A76" w:rsidRDefault="00162752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76" w:rsidRPr="00465A76">
        <w:rPr>
          <w:rFonts w:ascii="Times New Roman" w:hAnsi="Times New Roman" w:cs="Times New Roman"/>
          <w:sz w:val="28"/>
          <w:szCs w:val="28"/>
        </w:rPr>
        <w:t>лучше не наказывать, чем наказывать с опозданием.</w:t>
      </w:r>
    </w:p>
    <w:p w14:paraId="326A1EB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надо наказывать и вскоре прощать.</w:t>
      </w:r>
    </w:p>
    <w:p w14:paraId="2C292175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если ребёнок считает, что вы несправедливы, то не будет эффекта, поэтому </w:t>
      </w:r>
    </w:p>
    <w:p w14:paraId="40F54A37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t>важно объяснить ребенку, за что и почему он наказан.</w:t>
      </w:r>
    </w:p>
    <w:p w14:paraId="1D2CE91D" w14:textId="77777777" w:rsidR="00465A76" w:rsidRPr="00465A76" w:rsidRDefault="00465A76" w:rsidP="005164FF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36"/>
          <w:szCs w:val="36"/>
        </w:rPr>
        <w:t>-</w:t>
      </w:r>
      <w:r w:rsidRPr="00465A76">
        <w:rPr>
          <w:rFonts w:ascii="Times New Roman" w:hAnsi="Times New Roman" w:cs="Times New Roman"/>
          <w:sz w:val="28"/>
          <w:szCs w:val="28"/>
        </w:rPr>
        <w:t xml:space="preserve"> ребёнок не должен бояться наказания.</w:t>
      </w:r>
    </w:p>
    <w:p w14:paraId="5EF7BBCD" w14:textId="77777777" w:rsidR="00500837" w:rsidRDefault="00465A76" w:rsidP="00162752">
      <w:pPr>
        <w:keepNext/>
        <w:keepLine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65A76">
        <w:rPr>
          <w:rFonts w:ascii="Times New Roman" w:hAnsi="Times New Roman" w:cs="Times New Roman"/>
          <w:sz w:val="28"/>
          <w:szCs w:val="28"/>
        </w:rPr>
        <w:lastRenderedPageBreak/>
        <w:t xml:space="preserve">Конечно, использовать все правила и необходимые условия в своём семейном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воспитании </w:t>
      </w:r>
      <w:r w:rsidR="00162752">
        <w:rPr>
          <w:rFonts w:ascii="Times New Roman" w:hAnsi="Times New Roman" w:cs="Times New Roman"/>
          <w:sz w:val="28"/>
          <w:szCs w:val="28"/>
        </w:rPr>
        <w:t>очень</w:t>
      </w:r>
      <w:r w:rsidRPr="00465A76">
        <w:rPr>
          <w:rFonts w:ascii="Times New Roman" w:hAnsi="Times New Roman" w:cs="Times New Roman"/>
          <w:sz w:val="28"/>
          <w:szCs w:val="28"/>
        </w:rPr>
        <w:t xml:space="preserve"> сложно, но вероятно каждый родитель выберет из всего выше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перечисленного </w:t>
      </w:r>
      <w:r w:rsidR="00162752">
        <w:rPr>
          <w:rFonts w:ascii="Times New Roman" w:hAnsi="Times New Roman" w:cs="Times New Roman"/>
          <w:sz w:val="28"/>
          <w:szCs w:val="28"/>
        </w:rPr>
        <w:t>недостающую</w:t>
      </w:r>
      <w:r w:rsidRPr="00465A76">
        <w:rPr>
          <w:rFonts w:ascii="Times New Roman" w:hAnsi="Times New Roman" w:cs="Times New Roman"/>
          <w:sz w:val="28"/>
          <w:szCs w:val="28"/>
        </w:rPr>
        <w:t xml:space="preserve"> часть, тем самым, дополнив уже выработанную стратегию воспитания в </w:t>
      </w:r>
      <w:r w:rsidR="00162752" w:rsidRPr="00465A76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162752">
        <w:rPr>
          <w:rFonts w:ascii="Times New Roman" w:hAnsi="Times New Roman" w:cs="Times New Roman"/>
          <w:sz w:val="28"/>
          <w:szCs w:val="28"/>
        </w:rPr>
        <w:t>семье</w:t>
      </w:r>
      <w:r w:rsidRPr="00465A76">
        <w:rPr>
          <w:rFonts w:ascii="Times New Roman" w:hAnsi="Times New Roman" w:cs="Times New Roman"/>
          <w:sz w:val="28"/>
          <w:szCs w:val="28"/>
        </w:rPr>
        <w:t>.</w:t>
      </w:r>
    </w:p>
    <w:p w14:paraId="60EC7F23" w14:textId="77777777" w:rsidR="00162752" w:rsidRDefault="00162752" w:rsidP="001627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D64F7C" w14:textId="77777777" w:rsidR="00162752" w:rsidRPr="00162752" w:rsidRDefault="00162752" w:rsidP="00162752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2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использованных источников</w:t>
      </w:r>
    </w:p>
    <w:p w14:paraId="17B425DC" w14:textId="77777777" w:rsidR="00162752" w:rsidRPr="0096249C" w:rsidRDefault="00162752" w:rsidP="00162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Дружинин В.Н. Экспериментальная психология: Учебник для вузов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2-е изд.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 Питер,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320с. </w:t>
      </w:r>
    </w:p>
    <w:p w14:paraId="751D2C48" w14:textId="77777777" w:rsidR="00162752" w:rsidRDefault="00162752" w:rsidP="0016275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Левченко И.Ю. Приходько О.Г. Технологии обучения и воспитания детей с нарушениями опорно-двигательного аппарата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>М.: Академия, 2001.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96249C">
        <w:rPr>
          <w:rFonts w:ascii="Times New Roman" w:eastAsia="Times New Roman" w:hAnsi="Times New Roman" w:cs="Times New Roman"/>
          <w:sz w:val="28"/>
          <w:szCs w:val="28"/>
          <w:lang w:eastAsia="ru-RU"/>
        </w:rPr>
        <w:t>192 с.</w:t>
      </w:r>
    </w:p>
    <w:p w14:paraId="7B38AB4E" w14:textId="77777777" w:rsidR="00162752" w:rsidRDefault="00162752" w:rsidP="005164FF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10D7EE" w14:textId="77777777" w:rsidR="00162752" w:rsidRDefault="00162752" w:rsidP="005164FF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938A465" w14:textId="77777777" w:rsidR="00162752" w:rsidRDefault="00162752" w:rsidP="005164FF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0795DA" w14:textId="77777777" w:rsidR="00162752" w:rsidRDefault="00162752" w:rsidP="005164FF">
      <w:pPr>
        <w:keepNext/>
        <w:keepLines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62752" w:rsidSect="005164FF">
      <w:pgSz w:w="11906" w:h="16838"/>
      <w:pgMar w:top="1134" w:right="850" w:bottom="1134" w:left="1701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A76"/>
    <w:rsid w:val="0003002F"/>
    <w:rsid w:val="00162752"/>
    <w:rsid w:val="00465A76"/>
    <w:rsid w:val="00500837"/>
    <w:rsid w:val="005164FF"/>
    <w:rsid w:val="00BA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8D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0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02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2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1035</Words>
  <Characters>5904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Анна Можейко</cp:lastModifiedBy>
  <cp:revision>3</cp:revision>
  <cp:lastPrinted>2014-10-15T17:16:00Z</cp:lastPrinted>
  <dcterms:created xsi:type="dcterms:W3CDTF">2014-10-15T17:03:00Z</dcterms:created>
  <dcterms:modified xsi:type="dcterms:W3CDTF">2017-11-19T05:07:00Z</dcterms:modified>
</cp:coreProperties>
</file>